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D2C" w:rsidRPr="00854780" w:rsidRDefault="00F50D2C" w:rsidP="00F50D2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54780">
        <w:rPr>
          <w:rFonts w:ascii="Arial" w:hAnsi="Arial" w:cs="Arial"/>
          <w:sz w:val="24"/>
          <w:szCs w:val="24"/>
        </w:rPr>
        <w:t>А Д М И Н И С Т Р А Ц И Я</w:t>
      </w:r>
    </w:p>
    <w:p w:rsidR="00F50D2C" w:rsidRPr="00854780" w:rsidRDefault="00F50D2C" w:rsidP="00F50D2C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854780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F50D2C" w:rsidRPr="00854780" w:rsidRDefault="00F50D2C" w:rsidP="00F50D2C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854780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F50D2C" w:rsidRPr="00854780" w:rsidRDefault="00F50D2C" w:rsidP="00F50D2C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854780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F50D2C" w:rsidRPr="00854780" w:rsidRDefault="00F50D2C" w:rsidP="00F50D2C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854780">
        <w:rPr>
          <w:rFonts w:ascii="Arial" w:hAnsi="Arial" w:cs="Arial"/>
          <w:sz w:val="24"/>
          <w:szCs w:val="24"/>
        </w:rPr>
        <w:t>П О С Т А Н О В Л Е Н И Е</w:t>
      </w:r>
    </w:p>
    <w:p w:rsidR="00F50D2C" w:rsidRPr="00854780" w:rsidRDefault="00F50D2C" w:rsidP="00F50D2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50D2C" w:rsidRPr="00854780" w:rsidRDefault="00F50D2C" w:rsidP="00F50D2C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54780">
        <w:rPr>
          <w:rFonts w:ascii="Arial" w:eastAsia="Times New Roman" w:hAnsi="Arial" w:cs="Arial"/>
          <w:sz w:val="24"/>
          <w:szCs w:val="24"/>
          <w:lang w:eastAsia="ar-SA"/>
        </w:rPr>
        <w:t>от 22.09.2025г. №799</w:t>
      </w:r>
    </w:p>
    <w:p w:rsidR="00F50D2C" w:rsidRPr="00854780" w:rsidRDefault="00F50D2C" w:rsidP="00F50D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54780">
        <w:rPr>
          <w:rFonts w:ascii="Arial" w:hAnsi="Arial" w:cs="Arial"/>
          <w:sz w:val="24"/>
          <w:szCs w:val="24"/>
        </w:rPr>
        <w:t xml:space="preserve">«Об утверждении муниципальной программы </w:t>
      </w:r>
    </w:p>
    <w:p w:rsidR="00F50D2C" w:rsidRPr="00854780" w:rsidRDefault="00F50D2C" w:rsidP="00F50D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54780">
        <w:rPr>
          <w:rFonts w:ascii="Arial" w:hAnsi="Arial" w:cs="Arial"/>
          <w:sz w:val="24"/>
          <w:szCs w:val="24"/>
        </w:rPr>
        <w:t xml:space="preserve">«Охрана окружающей среды и рациональное </w:t>
      </w:r>
    </w:p>
    <w:p w:rsidR="00F50D2C" w:rsidRPr="00854780" w:rsidRDefault="00F50D2C" w:rsidP="00F50D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54780">
        <w:rPr>
          <w:rFonts w:ascii="Arial" w:hAnsi="Arial" w:cs="Arial"/>
          <w:sz w:val="24"/>
          <w:szCs w:val="24"/>
        </w:rPr>
        <w:t xml:space="preserve">природопользование на территории </w:t>
      </w:r>
    </w:p>
    <w:p w:rsidR="00F50D2C" w:rsidRPr="00854780" w:rsidRDefault="00F50D2C" w:rsidP="00F50D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54780">
        <w:rPr>
          <w:rFonts w:ascii="Arial" w:hAnsi="Arial" w:cs="Arial"/>
          <w:sz w:val="24"/>
          <w:szCs w:val="24"/>
        </w:rPr>
        <w:t xml:space="preserve">Ольховского муниципального района </w:t>
      </w:r>
    </w:p>
    <w:p w:rsidR="00F50D2C" w:rsidRPr="00854780" w:rsidRDefault="00F50D2C" w:rsidP="00F50D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54780">
        <w:rPr>
          <w:rFonts w:ascii="Arial" w:hAnsi="Arial" w:cs="Arial"/>
          <w:sz w:val="24"/>
          <w:szCs w:val="24"/>
        </w:rPr>
        <w:t>Волгоградской области на 2026-2028 годы»</w:t>
      </w:r>
    </w:p>
    <w:p w:rsidR="00F50D2C" w:rsidRPr="00854780" w:rsidRDefault="00F50D2C" w:rsidP="00F50D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50D2C" w:rsidRPr="00854780" w:rsidRDefault="00F50D2C" w:rsidP="00F50D2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854780">
        <w:rPr>
          <w:rFonts w:ascii="Arial" w:hAnsi="Arial" w:cs="Arial"/>
          <w:sz w:val="24"/>
          <w:szCs w:val="24"/>
        </w:rPr>
        <w:t>В соответствии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Уставом Ольховского муниципального района Волгоградской области, постановлением Администрации Ольховского муниципального района Волгоградской области от 25.11.2016 г. № 702  «Об утверждении Порядка разработки, реализации и оценки эффективности реализации муниципальных программ Администрации Ольховского муниципального района Волгоградской области», администрация Ольховского муниципального района Волгоградской области,</w:t>
      </w:r>
    </w:p>
    <w:p w:rsidR="00F50D2C" w:rsidRPr="00854780" w:rsidRDefault="00F50D2C" w:rsidP="00F50D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54780">
        <w:rPr>
          <w:rFonts w:ascii="Arial" w:hAnsi="Arial" w:cs="Arial"/>
          <w:sz w:val="24"/>
          <w:szCs w:val="24"/>
        </w:rPr>
        <w:t>ПОСТАНОВЛЯЕТ:</w:t>
      </w:r>
    </w:p>
    <w:p w:rsidR="00F50D2C" w:rsidRPr="00854780" w:rsidRDefault="00F50D2C" w:rsidP="00F50D2C">
      <w:pPr>
        <w:tabs>
          <w:tab w:val="left" w:pos="426"/>
        </w:tabs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854780">
        <w:rPr>
          <w:rFonts w:ascii="Arial" w:hAnsi="Arial" w:cs="Arial"/>
          <w:sz w:val="24"/>
          <w:szCs w:val="24"/>
        </w:rPr>
        <w:t xml:space="preserve">1. Утвердить в </w:t>
      </w:r>
      <w:proofErr w:type="gramStart"/>
      <w:r w:rsidRPr="00854780">
        <w:rPr>
          <w:rFonts w:ascii="Arial" w:hAnsi="Arial" w:cs="Arial"/>
          <w:sz w:val="24"/>
          <w:szCs w:val="24"/>
        </w:rPr>
        <w:t>муниципальную  программу</w:t>
      </w:r>
      <w:proofErr w:type="gramEnd"/>
      <w:r w:rsidRPr="00854780">
        <w:rPr>
          <w:rFonts w:ascii="Arial" w:hAnsi="Arial" w:cs="Arial"/>
          <w:sz w:val="24"/>
          <w:szCs w:val="24"/>
        </w:rPr>
        <w:t xml:space="preserve"> «Охрана окружающей среды                      и рациональное природопользование на территории Ольховского муниципального района Волгоградской области на 2026-2028 годы» согласно приложению № 1.</w:t>
      </w:r>
    </w:p>
    <w:p w:rsidR="00F50D2C" w:rsidRPr="00854780" w:rsidRDefault="00F50D2C" w:rsidP="00F50D2C">
      <w:pPr>
        <w:pStyle w:val="ConsPlusNormal"/>
        <w:tabs>
          <w:tab w:val="left" w:pos="426"/>
        </w:tabs>
        <w:ind w:firstLine="426"/>
        <w:jc w:val="both"/>
        <w:rPr>
          <w:sz w:val="24"/>
          <w:szCs w:val="24"/>
        </w:rPr>
      </w:pPr>
      <w:r w:rsidRPr="00854780">
        <w:rPr>
          <w:sz w:val="24"/>
          <w:szCs w:val="24"/>
        </w:rPr>
        <w:t>2. Контроль исполнения настоящего постановления возложить на заместителя Главы Ольховского муниципального района – начальника отдела архитектуры, градостроительства и землепользования В.С. Никонова.</w:t>
      </w:r>
    </w:p>
    <w:p w:rsidR="00F50D2C" w:rsidRPr="00854780" w:rsidRDefault="00F50D2C" w:rsidP="00F50D2C">
      <w:pPr>
        <w:pStyle w:val="ConsPlusNormal"/>
        <w:tabs>
          <w:tab w:val="left" w:pos="426"/>
        </w:tabs>
        <w:ind w:firstLine="426"/>
        <w:jc w:val="both"/>
        <w:rPr>
          <w:sz w:val="24"/>
          <w:szCs w:val="24"/>
        </w:rPr>
      </w:pPr>
      <w:r w:rsidRPr="00854780">
        <w:rPr>
          <w:sz w:val="24"/>
          <w:szCs w:val="24"/>
        </w:rPr>
        <w:t>3. Настоящее постановление вступает в силу с момента его официального обнародования.</w:t>
      </w:r>
    </w:p>
    <w:p w:rsidR="00F50D2C" w:rsidRPr="00854780" w:rsidRDefault="00F50D2C" w:rsidP="00F50D2C">
      <w:pPr>
        <w:pStyle w:val="ConsPlusNormal"/>
        <w:rPr>
          <w:sz w:val="24"/>
          <w:szCs w:val="24"/>
        </w:rPr>
      </w:pPr>
    </w:p>
    <w:p w:rsidR="00F50D2C" w:rsidRPr="00854780" w:rsidRDefault="00F50D2C" w:rsidP="00F50D2C">
      <w:pPr>
        <w:pStyle w:val="ConsPlusNormal"/>
        <w:rPr>
          <w:sz w:val="24"/>
          <w:szCs w:val="24"/>
        </w:rPr>
      </w:pPr>
    </w:p>
    <w:p w:rsidR="00F50D2C" w:rsidRPr="00854780" w:rsidRDefault="00F50D2C" w:rsidP="00F50D2C">
      <w:pPr>
        <w:pStyle w:val="ConsPlusNormal"/>
        <w:rPr>
          <w:sz w:val="24"/>
          <w:szCs w:val="24"/>
        </w:rPr>
      </w:pPr>
    </w:p>
    <w:p w:rsidR="00F50D2C" w:rsidRPr="00854780" w:rsidRDefault="00F50D2C" w:rsidP="00F50D2C">
      <w:pPr>
        <w:pStyle w:val="ConsPlusNormal"/>
        <w:ind w:firstLine="0"/>
        <w:rPr>
          <w:sz w:val="24"/>
          <w:szCs w:val="24"/>
        </w:rPr>
      </w:pPr>
      <w:r w:rsidRPr="00854780">
        <w:rPr>
          <w:sz w:val="24"/>
          <w:szCs w:val="24"/>
        </w:rPr>
        <w:t>Глава Ольховского</w:t>
      </w:r>
    </w:p>
    <w:p w:rsidR="00F50D2C" w:rsidRPr="00854780" w:rsidRDefault="00F50D2C" w:rsidP="00F50D2C">
      <w:pPr>
        <w:pStyle w:val="ConsPlusNormal"/>
        <w:ind w:firstLine="0"/>
        <w:rPr>
          <w:sz w:val="24"/>
          <w:szCs w:val="24"/>
        </w:rPr>
      </w:pPr>
      <w:r w:rsidRPr="00854780">
        <w:rPr>
          <w:sz w:val="24"/>
          <w:szCs w:val="24"/>
        </w:rPr>
        <w:t>муниципального района                                                                    А.В. Солонин</w:t>
      </w:r>
    </w:p>
    <w:p w:rsidR="00F50D2C" w:rsidRPr="00854780" w:rsidRDefault="00F50D2C" w:rsidP="00F50D2C">
      <w:pPr>
        <w:tabs>
          <w:tab w:val="left" w:pos="177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F50D2C" w:rsidRPr="00854780" w:rsidRDefault="00F50D2C" w:rsidP="00F50D2C">
      <w:pPr>
        <w:tabs>
          <w:tab w:val="left" w:pos="177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F50D2C" w:rsidRPr="00854780" w:rsidRDefault="00F50D2C" w:rsidP="00F50D2C">
      <w:pPr>
        <w:tabs>
          <w:tab w:val="left" w:pos="177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F50D2C" w:rsidRPr="00854780" w:rsidRDefault="00F50D2C" w:rsidP="00F50D2C">
      <w:pPr>
        <w:tabs>
          <w:tab w:val="left" w:pos="177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F50D2C" w:rsidRPr="00854780" w:rsidRDefault="00F50D2C" w:rsidP="00F50D2C">
      <w:pPr>
        <w:tabs>
          <w:tab w:val="left" w:pos="177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F50D2C" w:rsidRPr="00854780" w:rsidRDefault="00F50D2C" w:rsidP="00F50D2C">
      <w:pPr>
        <w:tabs>
          <w:tab w:val="left" w:pos="177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F50D2C" w:rsidRDefault="00F50D2C" w:rsidP="00F50D2C">
      <w:pPr>
        <w:tabs>
          <w:tab w:val="left" w:pos="177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854780" w:rsidRDefault="00854780" w:rsidP="00F50D2C">
      <w:pPr>
        <w:tabs>
          <w:tab w:val="left" w:pos="177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854780" w:rsidRDefault="00854780" w:rsidP="00F50D2C">
      <w:pPr>
        <w:tabs>
          <w:tab w:val="left" w:pos="177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854780" w:rsidRDefault="00854780" w:rsidP="00F50D2C">
      <w:pPr>
        <w:tabs>
          <w:tab w:val="left" w:pos="177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854780" w:rsidRDefault="00854780" w:rsidP="00F50D2C">
      <w:pPr>
        <w:tabs>
          <w:tab w:val="left" w:pos="177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854780" w:rsidRDefault="00854780" w:rsidP="00F50D2C">
      <w:pPr>
        <w:tabs>
          <w:tab w:val="left" w:pos="177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854780" w:rsidRDefault="00854780" w:rsidP="00F50D2C">
      <w:pPr>
        <w:tabs>
          <w:tab w:val="left" w:pos="177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854780" w:rsidRDefault="00854780" w:rsidP="00F50D2C">
      <w:pPr>
        <w:tabs>
          <w:tab w:val="left" w:pos="177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854780" w:rsidRPr="00854780" w:rsidRDefault="00854780" w:rsidP="00F50D2C">
      <w:pPr>
        <w:tabs>
          <w:tab w:val="left" w:pos="1778"/>
        </w:tabs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F50D2C" w:rsidRPr="00854780" w:rsidRDefault="00F50D2C" w:rsidP="00F50D2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50D2C" w:rsidRPr="00854780" w:rsidRDefault="00F50D2C" w:rsidP="00F50D2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54780">
        <w:rPr>
          <w:rFonts w:ascii="Arial" w:hAnsi="Arial" w:cs="Arial"/>
          <w:sz w:val="24"/>
          <w:szCs w:val="24"/>
        </w:rPr>
        <w:lastRenderedPageBreak/>
        <w:t>Приложение №1</w:t>
      </w:r>
    </w:p>
    <w:p w:rsidR="00F50D2C" w:rsidRPr="00854780" w:rsidRDefault="00F50D2C" w:rsidP="00F50D2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54780">
        <w:rPr>
          <w:rFonts w:ascii="Arial" w:hAnsi="Arial" w:cs="Arial"/>
          <w:sz w:val="24"/>
          <w:szCs w:val="24"/>
        </w:rPr>
        <w:t xml:space="preserve">к постановлению администрации </w:t>
      </w:r>
    </w:p>
    <w:p w:rsidR="00F50D2C" w:rsidRPr="00854780" w:rsidRDefault="00F50D2C" w:rsidP="00F50D2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54780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F50D2C" w:rsidRPr="00854780" w:rsidRDefault="00F50D2C" w:rsidP="00F50D2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54780">
        <w:rPr>
          <w:rFonts w:ascii="Arial" w:hAnsi="Arial" w:cs="Arial"/>
          <w:sz w:val="24"/>
          <w:szCs w:val="24"/>
        </w:rPr>
        <w:t xml:space="preserve">«Об утверждении муниципальной программы  </w:t>
      </w:r>
    </w:p>
    <w:p w:rsidR="00F50D2C" w:rsidRPr="00854780" w:rsidRDefault="00F50D2C" w:rsidP="00F50D2C">
      <w:pPr>
        <w:spacing w:after="0" w:line="240" w:lineRule="auto"/>
        <w:jc w:val="right"/>
        <w:rPr>
          <w:rStyle w:val="2"/>
          <w:rFonts w:ascii="Arial" w:hAnsi="Arial" w:cs="Arial"/>
          <w:color w:val="000000"/>
          <w:sz w:val="24"/>
          <w:szCs w:val="24"/>
        </w:rPr>
      </w:pPr>
      <w:r w:rsidRPr="00854780">
        <w:rPr>
          <w:rStyle w:val="2"/>
          <w:rFonts w:ascii="Arial" w:hAnsi="Arial" w:cs="Arial"/>
          <w:color w:val="000000"/>
          <w:sz w:val="24"/>
          <w:szCs w:val="24"/>
        </w:rPr>
        <w:t xml:space="preserve">«Обеспечение безопасности дорожного </w:t>
      </w:r>
    </w:p>
    <w:p w:rsidR="00F50D2C" w:rsidRPr="00854780" w:rsidRDefault="00F50D2C" w:rsidP="00F50D2C">
      <w:pPr>
        <w:spacing w:after="0" w:line="240" w:lineRule="auto"/>
        <w:jc w:val="right"/>
        <w:rPr>
          <w:rStyle w:val="2"/>
          <w:rFonts w:ascii="Arial" w:hAnsi="Arial" w:cs="Arial"/>
          <w:color w:val="000000"/>
          <w:sz w:val="24"/>
          <w:szCs w:val="24"/>
        </w:rPr>
      </w:pPr>
      <w:r w:rsidRPr="00854780">
        <w:rPr>
          <w:rStyle w:val="2"/>
          <w:rFonts w:ascii="Arial" w:hAnsi="Arial" w:cs="Arial"/>
          <w:color w:val="000000"/>
          <w:sz w:val="24"/>
          <w:szCs w:val="24"/>
        </w:rPr>
        <w:t xml:space="preserve">движения в Ольховском муниципальном </w:t>
      </w:r>
    </w:p>
    <w:p w:rsidR="00F50D2C" w:rsidRPr="00854780" w:rsidRDefault="00F50D2C" w:rsidP="00F50D2C">
      <w:pPr>
        <w:spacing w:after="0" w:line="240" w:lineRule="auto"/>
        <w:jc w:val="right"/>
        <w:rPr>
          <w:rStyle w:val="2"/>
          <w:rFonts w:ascii="Arial" w:hAnsi="Arial" w:cs="Arial"/>
          <w:color w:val="000000"/>
          <w:sz w:val="24"/>
          <w:szCs w:val="24"/>
        </w:rPr>
      </w:pPr>
      <w:r w:rsidRPr="00854780">
        <w:rPr>
          <w:rStyle w:val="2"/>
          <w:rFonts w:ascii="Arial" w:hAnsi="Arial" w:cs="Arial"/>
          <w:color w:val="000000"/>
          <w:sz w:val="24"/>
          <w:szCs w:val="24"/>
        </w:rPr>
        <w:t xml:space="preserve">районе Волгоградской области                          </w:t>
      </w:r>
    </w:p>
    <w:p w:rsidR="00F50D2C" w:rsidRPr="00854780" w:rsidRDefault="00F50D2C" w:rsidP="00F50D2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54780">
        <w:rPr>
          <w:rStyle w:val="2"/>
          <w:rFonts w:ascii="Arial" w:hAnsi="Arial" w:cs="Arial"/>
          <w:color w:val="000000"/>
          <w:sz w:val="24"/>
          <w:szCs w:val="24"/>
        </w:rPr>
        <w:t xml:space="preserve"> </w:t>
      </w:r>
      <w:r w:rsidRPr="00854780">
        <w:rPr>
          <w:rFonts w:ascii="Arial" w:hAnsi="Arial" w:cs="Arial"/>
          <w:sz w:val="24"/>
          <w:szCs w:val="24"/>
        </w:rPr>
        <w:t>на 2026-2028 годы»</w:t>
      </w:r>
    </w:p>
    <w:p w:rsidR="00F50D2C" w:rsidRPr="00854780" w:rsidRDefault="00F50D2C" w:rsidP="00F50D2C">
      <w:pPr>
        <w:suppressAutoHyphens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54780">
        <w:rPr>
          <w:rFonts w:ascii="Arial" w:eastAsia="Times New Roman" w:hAnsi="Arial" w:cs="Arial"/>
          <w:sz w:val="24"/>
          <w:szCs w:val="24"/>
          <w:lang w:eastAsia="ar-SA"/>
        </w:rPr>
        <w:t>от 22.09.2025г. №799</w:t>
      </w:r>
    </w:p>
    <w:p w:rsidR="00F50D2C" w:rsidRPr="00854780" w:rsidRDefault="00F50D2C" w:rsidP="00F50D2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50D2C" w:rsidRPr="00854780" w:rsidRDefault="00F50D2C" w:rsidP="00F50D2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54780">
        <w:rPr>
          <w:rFonts w:ascii="Arial" w:hAnsi="Arial" w:cs="Arial"/>
          <w:sz w:val="24"/>
          <w:szCs w:val="24"/>
        </w:rPr>
        <w:t xml:space="preserve">ПАСПОРТ </w:t>
      </w:r>
    </w:p>
    <w:p w:rsidR="00F50D2C" w:rsidRPr="00854780" w:rsidRDefault="00F50D2C" w:rsidP="00F50D2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54780">
        <w:rPr>
          <w:rFonts w:ascii="Arial" w:hAnsi="Arial" w:cs="Arial"/>
          <w:sz w:val="24"/>
          <w:szCs w:val="24"/>
        </w:rPr>
        <w:t xml:space="preserve">муниципальной программы администрации Ольховского муниципального района </w:t>
      </w:r>
      <w:r w:rsidRPr="00854780">
        <w:rPr>
          <w:rStyle w:val="2"/>
          <w:rFonts w:ascii="Arial" w:hAnsi="Arial" w:cs="Arial"/>
          <w:color w:val="000000"/>
          <w:sz w:val="24"/>
          <w:szCs w:val="24"/>
        </w:rPr>
        <w:t xml:space="preserve">«Обеспечение безопасности дорожного движения в Ольховском муниципальном районе Волгоградской области </w:t>
      </w:r>
      <w:r w:rsidRPr="00854780">
        <w:rPr>
          <w:rFonts w:ascii="Arial" w:hAnsi="Arial" w:cs="Arial"/>
          <w:sz w:val="24"/>
          <w:szCs w:val="24"/>
        </w:rPr>
        <w:t>на 2026-2028 годы»</w:t>
      </w: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9"/>
        <w:gridCol w:w="6836"/>
      </w:tblGrid>
      <w:tr w:rsidR="00F50D2C" w:rsidRPr="00854780" w:rsidTr="00546033"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4780">
              <w:rPr>
                <w:rFonts w:ascii="Arial" w:hAnsi="Arial" w:cs="Arial"/>
                <w:color w:val="000000"/>
                <w:sz w:val="24"/>
                <w:szCs w:val="24"/>
              </w:rPr>
              <w:t xml:space="preserve">Ответственный исполнитель </w:t>
            </w:r>
            <w:proofErr w:type="gramStart"/>
            <w:r w:rsidRPr="00854780">
              <w:rPr>
                <w:rFonts w:ascii="Arial" w:hAnsi="Arial" w:cs="Arial"/>
                <w:color w:val="000000"/>
                <w:sz w:val="24"/>
                <w:szCs w:val="24"/>
              </w:rPr>
              <w:t>муниципальной  программы</w:t>
            </w:r>
            <w:proofErr w:type="gramEnd"/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 xml:space="preserve">Отдел жилищно-коммунального хозяйства, строительства и охраны окружающей среды </w:t>
            </w:r>
            <w:proofErr w:type="gramStart"/>
            <w:r w:rsidRPr="00854780">
              <w:rPr>
                <w:rFonts w:ascii="Arial" w:hAnsi="Arial" w:cs="Arial"/>
                <w:sz w:val="24"/>
                <w:szCs w:val="24"/>
              </w:rPr>
              <w:t>администрации  Ольховского</w:t>
            </w:r>
            <w:proofErr w:type="gramEnd"/>
            <w:r w:rsidRPr="00854780">
              <w:rPr>
                <w:rFonts w:ascii="Arial" w:hAnsi="Arial" w:cs="Arial"/>
                <w:sz w:val="24"/>
                <w:szCs w:val="24"/>
              </w:rPr>
              <w:t xml:space="preserve"> муниципального района</w:t>
            </w:r>
          </w:p>
        </w:tc>
      </w:tr>
      <w:tr w:rsidR="00F50D2C" w:rsidRPr="00854780" w:rsidTr="00546033"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4780">
              <w:rPr>
                <w:rFonts w:ascii="Arial" w:hAnsi="Arial" w:cs="Arial"/>
                <w:color w:val="000000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color w:val="000000"/>
                <w:sz w:val="24"/>
                <w:szCs w:val="24"/>
              </w:rPr>
              <w:t>Отдел по образованию и социальной политике Администрации Ольховского муниципального района</w:t>
            </w:r>
          </w:p>
        </w:tc>
      </w:tr>
      <w:tr w:rsidR="00F50D2C" w:rsidRPr="00854780" w:rsidTr="00546033"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4780">
              <w:rPr>
                <w:rFonts w:ascii="Arial" w:hAnsi="Arial" w:cs="Arial"/>
                <w:color w:val="000000"/>
                <w:sz w:val="24"/>
                <w:szCs w:val="24"/>
              </w:rPr>
              <w:t xml:space="preserve">Цели </w:t>
            </w:r>
            <w:proofErr w:type="gramStart"/>
            <w:r w:rsidRPr="00854780">
              <w:rPr>
                <w:rFonts w:ascii="Arial" w:hAnsi="Arial" w:cs="Arial"/>
                <w:color w:val="000000"/>
                <w:sz w:val="24"/>
                <w:szCs w:val="24"/>
              </w:rPr>
              <w:t>муниципальной  программы</w:t>
            </w:r>
            <w:proofErr w:type="gramEnd"/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54780">
              <w:rPr>
                <w:rFonts w:ascii="Arial" w:hAnsi="Arial" w:cs="Arial"/>
                <w:color w:val="000000"/>
                <w:sz w:val="24"/>
                <w:szCs w:val="24"/>
              </w:rPr>
              <w:t>Обеспечение охраны жизни, здоровья граждан, создание необходимых условий для безопасного поведения на дорогах и улицах, снижение вероятности возникновения аварийных ситуаций на автодорогах, в том числе с участием детей.</w:t>
            </w:r>
          </w:p>
        </w:tc>
      </w:tr>
      <w:tr w:rsidR="00F50D2C" w:rsidRPr="00854780" w:rsidTr="00546033"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4780">
              <w:rPr>
                <w:rFonts w:ascii="Arial" w:hAnsi="Arial" w:cs="Arial"/>
                <w:color w:val="000000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D2C" w:rsidRPr="00854780" w:rsidRDefault="00F50D2C" w:rsidP="00F50D2C">
            <w:pPr>
              <w:pStyle w:val="a4"/>
              <w:widowControl w:val="0"/>
              <w:numPr>
                <w:ilvl w:val="0"/>
                <w:numId w:val="1"/>
              </w:numPr>
              <w:tabs>
                <w:tab w:val="left" w:pos="226"/>
              </w:tabs>
              <w:suppressAutoHyphens w:val="0"/>
              <w:jc w:val="both"/>
              <w:rPr>
                <w:rFonts w:ascii="Arial" w:hAnsi="Arial" w:cs="Arial"/>
                <w:sz w:val="24"/>
              </w:rPr>
            </w:pPr>
            <w:r w:rsidRPr="00854780">
              <w:rPr>
                <w:rFonts w:ascii="Arial" w:hAnsi="Arial" w:cs="Arial"/>
                <w:sz w:val="24"/>
              </w:rPr>
              <w:t xml:space="preserve"> </w:t>
            </w:r>
            <w:r w:rsidRPr="00854780">
              <w:rPr>
                <w:rFonts w:ascii="Arial" w:hAnsi="Arial" w:cs="Arial"/>
                <w:color w:val="000000"/>
                <w:sz w:val="24"/>
              </w:rPr>
              <w:t>Предупреждение опасного поведения участников дорожного движения.</w:t>
            </w:r>
          </w:p>
          <w:p w:rsidR="00F50D2C" w:rsidRPr="00854780" w:rsidRDefault="00F50D2C" w:rsidP="00F50D2C">
            <w:pPr>
              <w:pStyle w:val="a4"/>
              <w:widowControl w:val="0"/>
              <w:numPr>
                <w:ilvl w:val="0"/>
                <w:numId w:val="1"/>
              </w:numPr>
              <w:tabs>
                <w:tab w:val="left" w:pos="235"/>
              </w:tabs>
              <w:suppressAutoHyphens w:val="0"/>
              <w:jc w:val="both"/>
              <w:rPr>
                <w:rFonts w:ascii="Arial" w:hAnsi="Arial" w:cs="Arial"/>
                <w:sz w:val="24"/>
              </w:rPr>
            </w:pPr>
            <w:r w:rsidRPr="00854780">
              <w:rPr>
                <w:rFonts w:ascii="Arial" w:hAnsi="Arial" w:cs="Arial"/>
                <w:color w:val="000000"/>
                <w:sz w:val="24"/>
              </w:rPr>
              <w:t>Сокращение детского дорожно-транспортного травматизма.</w:t>
            </w:r>
          </w:p>
          <w:p w:rsidR="00F50D2C" w:rsidRPr="00854780" w:rsidRDefault="00F50D2C" w:rsidP="00F50D2C">
            <w:pPr>
              <w:pStyle w:val="a4"/>
              <w:widowControl w:val="0"/>
              <w:numPr>
                <w:ilvl w:val="0"/>
                <w:numId w:val="1"/>
              </w:numPr>
              <w:tabs>
                <w:tab w:val="left" w:pos="250"/>
              </w:tabs>
              <w:suppressAutoHyphens w:val="0"/>
              <w:jc w:val="both"/>
              <w:rPr>
                <w:rFonts w:ascii="Arial" w:hAnsi="Arial" w:cs="Arial"/>
                <w:sz w:val="24"/>
              </w:rPr>
            </w:pPr>
            <w:r w:rsidRPr="00854780">
              <w:rPr>
                <w:rFonts w:ascii="Arial" w:hAnsi="Arial" w:cs="Arial"/>
                <w:color w:val="000000"/>
                <w:sz w:val="24"/>
              </w:rPr>
              <w:t>Воспитание законопослушных участников дорожного движения.</w:t>
            </w:r>
          </w:p>
        </w:tc>
      </w:tr>
      <w:tr w:rsidR="00F50D2C" w:rsidRPr="00854780" w:rsidTr="00546033"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4780">
              <w:rPr>
                <w:rFonts w:ascii="Arial" w:hAnsi="Arial" w:cs="Arial"/>
                <w:color w:val="000000"/>
                <w:sz w:val="24"/>
                <w:szCs w:val="24"/>
              </w:rPr>
              <w:t>Целевые показатели муниципальной программы, их значение на последний год реализации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2C" w:rsidRPr="00854780" w:rsidRDefault="00F50D2C" w:rsidP="00F50D2C">
            <w:pPr>
              <w:pStyle w:val="a4"/>
              <w:widowControl w:val="0"/>
              <w:numPr>
                <w:ilvl w:val="0"/>
                <w:numId w:val="2"/>
              </w:numPr>
              <w:tabs>
                <w:tab w:val="left" w:pos="178"/>
              </w:tabs>
              <w:suppressAutoHyphens w:val="0"/>
              <w:jc w:val="both"/>
              <w:rPr>
                <w:rFonts w:ascii="Arial" w:hAnsi="Arial" w:cs="Arial"/>
                <w:sz w:val="24"/>
              </w:rPr>
            </w:pPr>
            <w:r w:rsidRPr="00854780">
              <w:rPr>
                <w:rFonts w:ascii="Arial" w:hAnsi="Arial" w:cs="Arial"/>
                <w:color w:val="000000"/>
                <w:sz w:val="24"/>
              </w:rPr>
              <w:t xml:space="preserve">количество общеобразовательных учреждений, проводящих профилактические мероприятия в сфере безопасности дорожного движения: </w:t>
            </w:r>
          </w:p>
          <w:p w:rsidR="00F50D2C" w:rsidRPr="00854780" w:rsidRDefault="00F50D2C" w:rsidP="00546033">
            <w:pPr>
              <w:pStyle w:val="a4"/>
              <w:jc w:val="both"/>
              <w:rPr>
                <w:rFonts w:ascii="Arial" w:hAnsi="Arial" w:cs="Arial"/>
                <w:color w:val="000000"/>
                <w:sz w:val="24"/>
              </w:rPr>
            </w:pPr>
            <w:r w:rsidRPr="00854780">
              <w:rPr>
                <w:rFonts w:ascii="Arial" w:hAnsi="Arial" w:cs="Arial"/>
                <w:color w:val="000000"/>
                <w:sz w:val="24"/>
              </w:rPr>
              <w:t>2026 г. - 100%; 2027 г.-100%; 2028 г. -100%;</w:t>
            </w:r>
          </w:p>
          <w:p w:rsidR="00F50D2C" w:rsidRPr="00854780" w:rsidRDefault="00F50D2C" w:rsidP="00546033">
            <w:pPr>
              <w:pStyle w:val="a4"/>
              <w:jc w:val="both"/>
              <w:rPr>
                <w:rFonts w:ascii="Arial" w:hAnsi="Arial" w:cs="Arial"/>
                <w:sz w:val="24"/>
              </w:rPr>
            </w:pPr>
            <w:r w:rsidRPr="00854780">
              <w:rPr>
                <w:rFonts w:ascii="Arial" w:hAnsi="Arial" w:cs="Arial"/>
                <w:color w:val="000000"/>
                <w:sz w:val="24"/>
              </w:rPr>
              <w:t xml:space="preserve">- приобретение демонстрационных материалов (стенды, плакаты, памятки и других форм наглядной агитации) с </w:t>
            </w:r>
            <w:proofErr w:type="gramStart"/>
            <w:r w:rsidRPr="00854780">
              <w:rPr>
                <w:rFonts w:ascii="Arial" w:hAnsi="Arial" w:cs="Arial"/>
                <w:color w:val="000000"/>
                <w:sz w:val="24"/>
              </w:rPr>
              <w:t>тематикой  безопасности</w:t>
            </w:r>
            <w:proofErr w:type="gramEnd"/>
            <w:r w:rsidRPr="00854780">
              <w:rPr>
                <w:rFonts w:ascii="Arial" w:hAnsi="Arial" w:cs="Arial"/>
                <w:color w:val="000000"/>
                <w:sz w:val="24"/>
              </w:rPr>
              <w:t xml:space="preserve"> дорожного движения: 2026 г. – 10 шт., 2027 г. – 10 шт., 2028 г. – 10 шт.</w:t>
            </w:r>
          </w:p>
        </w:tc>
      </w:tr>
      <w:tr w:rsidR="00F50D2C" w:rsidRPr="00854780" w:rsidTr="00546033">
        <w:trPr>
          <w:trHeight w:val="553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4780">
              <w:rPr>
                <w:rFonts w:ascii="Arial" w:hAnsi="Arial" w:cs="Arial"/>
                <w:color w:val="000000"/>
                <w:sz w:val="24"/>
                <w:szCs w:val="24"/>
              </w:rPr>
              <w:t>Сроки и этапы реализации муниципальной программы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4780">
              <w:rPr>
                <w:rFonts w:ascii="Arial" w:hAnsi="Arial" w:cs="Arial"/>
                <w:color w:val="000000"/>
                <w:sz w:val="24"/>
                <w:szCs w:val="24"/>
              </w:rPr>
              <w:t>Реализация Программы рассчитана на 2026–2028 годы, будет осуществляться в один этап.</w:t>
            </w:r>
          </w:p>
        </w:tc>
      </w:tr>
      <w:tr w:rsidR="00F50D2C" w:rsidRPr="00854780" w:rsidTr="00546033"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4780">
              <w:rPr>
                <w:rFonts w:ascii="Arial" w:hAnsi="Arial" w:cs="Arial"/>
                <w:color w:val="000000"/>
                <w:sz w:val="24"/>
                <w:szCs w:val="24"/>
              </w:rPr>
              <w:t>Объемы и источники финансирования муниципальной программы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D2C" w:rsidRPr="00854780" w:rsidRDefault="00F50D2C" w:rsidP="00546033">
            <w:pPr>
              <w:pStyle w:val="a6"/>
              <w:ind w:firstLine="279"/>
              <w:rPr>
                <w:rFonts w:cs="Arial"/>
              </w:rPr>
            </w:pPr>
            <w:r w:rsidRPr="00854780">
              <w:rPr>
                <w:rFonts w:cs="Arial"/>
              </w:rPr>
              <w:t>Финансирование программы осуществляется за счет средств бюджета Ольховского муниципального района. Общий объем ассигнований по финансированию программы на 2026-2028 годы из районного бюджета составит 30,00 тыс. рублей, в том числе:</w:t>
            </w:r>
          </w:p>
          <w:p w:rsidR="00F50D2C" w:rsidRPr="00854780" w:rsidRDefault="00F50D2C" w:rsidP="00546033">
            <w:pPr>
              <w:pStyle w:val="a6"/>
              <w:ind w:firstLine="279"/>
              <w:rPr>
                <w:rFonts w:cs="Arial"/>
              </w:rPr>
            </w:pPr>
            <w:r w:rsidRPr="00854780">
              <w:rPr>
                <w:rFonts w:cs="Arial"/>
              </w:rPr>
              <w:t xml:space="preserve"> 1) в 2026 году – 10,00 тыс. руб.</w:t>
            </w:r>
          </w:p>
          <w:p w:rsidR="00F50D2C" w:rsidRPr="00854780" w:rsidRDefault="00F50D2C" w:rsidP="00546033">
            <w:pPr>
              <w:pStyle w:val="a6"/>
              <w:ind w:firstLine="279"/>
              <w:rPr>
                <w:rFonts w:cs="Arial"/>
              </w:rPr>
            </w:pPr>
            <w:r w:rsidRPr="00854780">
              <w:rPr>
                <w:rFonts w:cs="Arial"/>
              </w:rPr>
              <w:t xml:space="preserve"> 2) в 2027 году – 10,00 тыс. руб.</w:t>
            </w:r>
          </w:p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 xml:space="preserve">      3) в 2028 году </w:t>
            </w:r>
            <w:proofErr w:type="gramStart"/>
            <w:r w:rsidRPr="00854780">
              <w:rPr>
                <w:rFonts w:ascii="Arial" w:hAnsi="Arial" w:cs="Arial"/>
                <w:sz w:val="24"/>
                <w:szCs w:val="24"/>
              </w:rPr>
              <w:t>–  10</w:t>
            </w:r>
            <w:proofErr w:type="gramEnd"/>
            <w:r w:rsidRPr="00854780">
              <w:rPr>
                <w:rFonts w:ascii="Arial" w:hAnsi="Arial" w:cs="Arial"/>
                <w:sz w:val="24"/>
                <w:szCs w:val="24"/>
              </w:rPr>
              <w:t>,00 тыс. руб.</w:t>
            </w:r>
          </w:p>
        </w:tc>
      </w:tr>
      <w:tr w:rsidR="00F50D2C" w:rsidRPr="00854780" w:rsidTr="00546033"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478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Ожидаемые результаты реализации </w:t>
            </w:r>
            <w:proofErr w:type="gramStart"/>
            <w:r w:rsidRPr="00854780">
              <w:rPr>
                <w:rFonts w:ascii="Arial" w:hAnsi="Arial" w:cs="Arial"/>
                <w:color w:val="000000"/>
                <w:sz w:val="24"/>
                <w:szCs w:val="24"/>
              </w:rPr>
              <w:t>муниципальной  программы</w:t>
            </w:r>
            <w:proofErr w:type="gramEnd"/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color w:val="000000"/>
                <w:sz w:val="24"/>
                <w:szCs w:val="24"/>
              </w:rPr>
              <w:t>Повышение уровня безопасного поведения участников дорожного движения и как следствие снижение уровня аварийности на дорогах, в том числе с участием пешеходов.</w:t>
            </w:r>
          </w:p>
        </w:tc>
      </w:tr>
    </w:tbl>
    <w:p w:rsidR="00F50D2C" w:rsidRPr="00854780" w:rsidRDefault="00F50D2C" w:rsidP="00F50D2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50D2C" w:rsidRPr="00854780" w:rsidRDefault="00F50D2C" w:rsidP="00F50D2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50D2C" w:rsidRPr="00854780" w:rsidRDefault="00F50D2C" w:rsidP="00F50D2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54780">
        <w:rPr>
          <w:rFonts w:ascii="Arial" w:hAnsi="Arial" w:cs="Arial"/>
          <w:sz w:val="24"/>
          <w:szCs w:val="24"/>
        </w:rPr>
        <w:t>Раздел № 1</w:t>
      </w:r>
    </w:p>
    <w:p w:rsidR="00F50D2C" w:rsidRPr="00854780" w:rsidRDefault="00F50D2C" w:rsidP="00F50D2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54780">
        <w:rPr>
          <w:rFonts w:ascii="Arial" w:hAnsi="Arial" w:cs="Arial"/>
          <w:sz w:val="24"/>
          <w:szCs w:val="24"/>
        </w:rPr>
        <w:t>«Общая характеристика сферы реализации муниципальной программы».</w:t>
      </w:r>
    </w:p>
    <w:p w:rsidR="00F50D2C" w:rsidRPr="00854780" w:rsidRDefault="00F50D2C" w:rsidP="00F50D2C">
      <w:pPr>
        <w:spacing w:after="0" w:line="240" w:lineRule="auto"/>
        <w:ind w:firstLine="426"/>
        <w:jc w:val="center"/>
        <w:rPr>
          <w:rFonts w:ascii="Arial" w:hAnsi="Arial" w:cs="Arial"/>
          <w:sz w:val="24"/>
          <w:szCs w:val="24"/>
        </w:rPr>
      </w:pPr>
    </w:p>
    <w:p w:rsidR="00F50D2C" w:rsidRPr="00854780" w:rsidRDefault="00F50D2C" w:rsidP="00F50D2C">
      <w:pPr>
        <w:pStyle w:val="a4"/>
        <w:ind w:firstLine="426"/>
        <w:jc w:val="both"/>
        <w:rPr>
          <w:rStyle w:val="1"/>
          <w:rFonts w:ascii="Arial" w:hAnsi="Arial" w:cs="Arial"/>
          <w:color w:val="000000"/>
          <w:sz w:val="24"/>
          <w:szCs w:val="24"/>
        </w:rPr>
      </w:pPr>
      <w:r w:rsidRPr="00854780">
        <w:rPr>
          <w:rStyle w:val="1"/>
          <w:rFonts w:ascii="Arial" w:hAnsi="Arial" w:cs="Arial"/>
          <w:color w:val="000000"/>
          <w:sz w:val="24"/>
          <w:szCs w:val="24"/>
        </w:rPr>
        <w:t>Безопасное поведение участников дорожного движения, проблема аварийности на автомобильных дорогах на территории Ольховского района Волгоградской области имеет актуальное значение.</w:t>
      </w:r>
    </w:p>
    <w:p w:rsidR="00F50D2C" w:rsidRPr="00854780" w:rsidRDefault="00F50D2C" w:rsidP="00F50D2C">
      <w:pPr>
        <w:pStyle w:val="a4"/>
        <w:ind w:firstLine="426"/>
        <w:jc w:val="both"/>
        <w:rPr>
          <w:rFonts w:ascii="Arial" w:hAnsi="Arial" w:cs="Arial"/>
          <w:sz w:val="24"/>
        </w:rPr>
      </w:pPr>
      <w:r w:rsidRPr="00854780">
        <w:rPr>
          <w:rStyle w:val="1"/>
          <w:rFonts w:ascii="Arial" w:hAnsi="Arial" w:cs="Arial"/>
          <w:color w:val="000000"/>
          <w:sz w:val="24"/>
          <w:szCs w:val="24"/>
        </w:rPr>
        <w:t>Наиболее многочисленной и самой уязвимой группой участников дорожного движения являются пешеходы, в том числе дети. Таким образом, повышение уровня безопасности дорожного движения, проведение профилактической работы по данному направлению в муниципальных образовательных учреждениях имеет большое значение.</w:t>
      </w:r>
    </w:p>
    <w:p w:rsidR="00F50D2C" w:rsidRPr="00854780" w:rsidRDefault="00F50D2C" w:rsidP="00F50D2C">
      <w:pPr>
        <w:pStyle w:val="a4"/>
        <w:ind w:firstLine="426"/>
        <w:jc w:val="both"/>
        <w:rPr>
          <w:rStyle w:val="1"/>
          <w:rFonts w:ascii="Arial" w:hAnsi="Arial" w:cs="Arial"/>
          <w:color w:val="000000"/>
          <w:sz w:val="24"/>
          <w:szCs w:val="24"/>
        </w:rPr>
      </w:pPr>
      <w:r w:rsidRPr="00854780">
        <w:rPr>
          <w:rStyle w:val="1"/>
          <w:rFonts w:ascii="Arial" w:hAnsi="Arial" w:cs="Arial"/>
          <w:color w:val="000000"/>
          <w:sz w:val="24"/>
          <w:szCs w:val="24"/>
        </w:rPr>
        <w:t>Значимость планируемых программных мероприятий заключается в том, что они направлены на обеспечение безопасности юных жителей района - учащихся образовательных учреждений в период формирования у них основных навыков и умений безопасного поведения.</w:t>
      </w:r>
    </w:p>
    <w:p w:rsidR="00F50D2C" w:rsidRPr="00854780" w:rsidRDefault="00F50D2C" w:rsidP="00F50D2C">
      <w:pPr>
        <w:pStyle w:val="a4"/>
        <w:ind w:firstLine="480"/>
        <w:jc w:val="center"/>
        <w:rPr>
          <w:rFonts w:ascii="Arial" w:hAnsi="Arial" w:cs="Arial"/>
          <w:sz w:val="24"/>
        </w:rPr>
      </w:pPr>
    </w:p>
    <w:p w:rsidR="00F50D2C" w:rsidRPr="00854780" w:rsidRDefault="00F50D2C" w:rsidP="00F50D2C">
      <w:pPr>
        <w:pStyle w:val="a4"/>
        <w:ind w:firstLine="480"/>
        <w:jc w:val="center"/>
        <w:rPr>
          <w:rFonts w:ascii="Arial" w:hAnsi="Arial" w:cs="Arial"/>
          <w:sz w:val="24"/>
        </w:rPr>
      </w:pPr>
      <w:r w:rsidRPr="00854780">
        <w:rPr>
          <w:rFonts w:ascii="Arial" w:hAnsi="Arial" w:cs="Arial"/>
          <w:sz w:val="24"/>
        </w:rPr>
        <w:t>Раздел № 2</w:t>
      </w:r>
    </w:p>
    <w:p w:rsidR="00F50D2C" w:rsidRPr="00854780" w:rsidRDefault="00F50D2C" w:rsidP="00F50D2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54780">
        <w:rPr>
          <w:rFonts w:ascii="Arial" w:hAnsi="Arial" w:cs="Arial"/>
          <w:sz w:val="24"/>
          <w:szCs w:val="24"/>
        </w:rPr>
        <w:t>«Цели, задачи, сроки и этапы реализации муниципальной программы».</w:t>
      </w:r>
    </w:p>
    <w:p w:rsidR="00F50D2C" w:rsidRPr="00854780" w:rsidRDefault="00F50D2C" w:rsidP="00F50D2C">
      <w:pPr>
        <w:pStyle w:val="a4"/>
        <w:ind w:firstLine="480"/>
        <w:jc w:val="both"/>
        <w:rPr>
          <w:rStyle w:val="1"/>
          <w:rFonts w:ascii="Arial" w:hAnsi="Arial" w:cs="Arial"/>
          <w:color w:val="000000"/>
          <w:sz w:val="24"/>
          <w:szCs w:val="24"/>
        </w:rPr>
      </w:pPr>
    </w:p>
    <w:p w:rsidR="00F50D2C" w:rsidRPr="00854780" w:rsidRDefault="00F50D2C" w:rsidP="00F50D2C">
      <w:pPr>
        <w:pStyle w:val="a4"/>
        <w:ind w:firstLine="426"/>
        <w:jc w:val="both"/>
        <w:rPr>
          <w:rFonts w:ascii="Arial" w:hAnsi="Arial" w:cs="Arial"/>
          <w:sz w:val="24"/>
        </w:rPr>
      </w:pPr>
      <w:r w:rsidRPr="00854780">
        <w:rPr>
          <w:rStyle w:val="1"/>
          <w:rFonts w:ascii="Arial" w:hAnsi="Arial" w:cs="Arial"/>
          <w:color w:val="000000"/>
          <w:sz w:val="24"/>
          <w:szCs w:val="24"/>
        </w:rPr>
        <w:t>Основной целью программы является:</w:t>
      </w:r>
    </w:p>
    <w:p w:rsidR="00F50D2C" w:rsidRPr="00854780" w:rsidRDefault="00F50D2C" w:rsidP="00F50D2C">
      <w:pPr>
        <w:pStyle w:val="a4"/>
        <w:widowControl w:val="0"/>
        <w:numPr>
          <w:ilvl w:val="0"/>
          <w:numId w:val="3"/>
        </w:numPr>
        <w:tabs>
          <w:tab w:val="left" w:pos="179"/>
        </w:tabs>
        <w:suppressAutoHyphens w:val="0"/>
        <w:ind w:left="0" w:firstLine="426"/>
        <w:jc w:val="both"/>
        <w:rPr>
          <w:rFonts w:ascii="Arial" w:hAnsi="Arial" w:cs="Arial"/>
          <w:sz w:val="24"/>
        </w:rPr>
      </w:pPr>
      <w:r w:rsidRPr="00854780">
        <w:rPr>
          <w:rFonts w:ascii="Arial" w:hAnsi="Arial" w:cs="Arial"/>
          <w:color w:val="000000"/>
          <w:sz w:val="24"/>
        </w:rPr>
        <w:t>обеспечение охраны жизни, здоровья граждан, создание необходимых условий для безопасного поведения на дорогах и улицах, снижение вероятности возникновения аварийных ситуаций на автодорогах, в том числе с участием детей.</w:t>
      </w:r>
    </w:p>
    <w:p w:rsidR="00F50D2C" w:rsidRPr="00854780" w:rsidRDefault="00F50D2C" w:rsidP="00F50D2C">
      <w:pPr>
        <w:pStyle w:val="a4"/>
        <w:ind w:firstLine="426"/>
        <w:rPr>
          <w:rFonts w:ascii="Arial" w:hAnsi="Arial" w:cs="Arial"/>
          <w:sz w:val="24"/>
        </w:rPr>
      </w:pPr>
      <w:r w:rsidRPr="00854780">
        <w:rPr>
          <w:rStyle w:val="1"/>
          <w:rFonts w:ascii="Arial" w:hAnsi="Arial" w:cs="Arial"/>
          <w:color w:val="000000"/>
          <w:sz w:val="24"/>
          <w:szCs w:val="24"/>
        </w:rPr>
        <w:t>Для достижения указанных целей должны быть решены следующие задачи:</w:t>
      </w:r>
    </w:p>
    <w:p w:rsidR="00F50D2C" w:rsidRPr="00854780" w:rsidRDefault="00F50D2C" w:rsidP="00F50D2C">
      <w:pPr>
        <w:pStyle w:val="a4"/>
        <w:widowControl w:val="0"/>
        <w:numPr>
          <w:ilvl w:val="0"/>
          <w:numId w:val="3"/>
        </w:numPr>
        <w:tabs>
          <w:tab w:val="left" w:pos="179"/>
        </w:tabs>
        <w:suppressAutoHyphens w:val="0"/>
        <w:ind w:left="0" w:firstLine="426"/>
        <w:jc w:val="both"/>
        <w:rPr>
          <w:rFonts w:ascii="Arial" w:hAnsi="Arial" w:cs="Arial"/>
          <w:sz w:val="24"/>
        </w:rPr>
      </w:pPr>
      <w:r w:rsidRPr="00854780">
        <w:rPr>
          <w:rStyle w:val="1"/>
          <w:rFonts w:ascii="Arial" w:hAnsi="Arial" w:cs="Arial"/>
          <w:color w:val="000000"/>
          <w:sz w:val="24"/>
          <w:szCs w:val="24"/>
        </w:rPr>
        <w:t>предупреждение опасного поведения участников дорожного движения;</w:t>
      </w:r>
    </w:p>
    <w:p w:rsidR="00F50D2C" w:rsidRPr="00854780" w:rsidRDefault="00F50D2C" w:rsidP="00F50D2C">
      <w:pPr>
        <w:pStyle w:val="a4"/>
        <w:widowControl w:val="0"/>
        <w:numPr>
          <w:ilvl w:val="0"/>
          <w:numId w:val="3"/>
        </w:numPr>
        <w:tabs>
          <w:tab w:val="left" w:pos="179"/>
        </w:tabs>
        <w:suppressAutoHyphens w:val="0"/>
        <w:ind w:left="0" w:firstLine="426"/>
        <w:jc w:val="both"/>
        <w:rPr>
          <w:rFonts w:ascii="Arial" w:hAnsi="Arial" w:cs="Arial"/>
          <w:sz w:val="24"/>
        </w:rPr>
      </w:pPr>
      <w:r w:rsidRPr="00854780">
        <w:rPr>
          <w:rStyle w:val="1"/>
          <w:rFonts w:ascii="Arial" w:hAnsi="Arial" w:cs="Arial"/>
          <w:color w:val="000000"/>
          <w:sz w:val="24"/>
          <w:szCs w:val="24"/>
        </w:rPr>
        <w:t>сокращение детского дорожно-транспортного травматизма;</w:t>
      </w:r>
    </w:p>
    <w:p w:rsidR="00F50D2C" w:rsidRPr="00854780" w:rsidRDefault="00F50D2C" w:rsidP="00F50D2C">
      <w:pPr>
        <w:pStyle w:val="a4"/>
        <w:widowControl w:val="0"/>
        <w:numPr>
          <w:ilvl w:val="0"/>
          <w:numId w:val="3"/>
        </w:numPr>
        <w:tabs>
          <w:tab w:val="left" w:pos="179"/>
        </w:tabs>
        <w:suppressAutoHyphens w:val="0"/>
        <w:ind w:left="0" w:firstLine="426"/>
        <w:jc w:val="both"/>
        <w:rPr>
          <w:rFonts w:ascii="Arial" w:hAnsi="Arial" w:cs="Arial"/>
          <w:sz w:val="24"/>
        </w:rPr>
      </w:pPr>
      <w:r w:rsidRPr="00854780">
        <w:rPr>
          <w:rStyle w:val="1"/>
          <w:rFonts w:ascii="Arial" w:hAnsi="Arial" w:cs="Arial"/>
          <w:color w:val="000000"/>
          <w:sz w:val="24"/>
          <w:szCs w:val="24"/>
        </w:rPr>
        <w:t>воспитание законопослушных участников дорожного движения.</w:t>
      </w:r>
    </w:p>
    <w:p w:rsidR="00F50D2C" w:rsidRPr="00854780" w:rsidRDefault="00F50D2C" w:rsidP="00F50D2C">
      <w:pPr>
        <w:pStyle w:val="a4"/>
        <w:widowControl w:val="0"/>
        <w:tabs>
          <w:tab w:val="left" w:pos="179"/>
        </w:tabs>
        <w:ind w:firstLine="426"/>
        <w:jc w:val="both"/>
        <w:rPr>
          <w:rFonts w:ascii="Arial" w:hAnsi="Arial" w:cs="Arial"/>
          <w:sz w:val="24"/>
        </w:rPr>
      </w:pPr>
      <w:r w:rsidRPr="00854780">
        <w:rPr>
          <w:rFonts w:ascii="Arial" w:hAnsi="Arial" w:cs="Arial"/>
          <w:sz w:val="24"/>
        </w:rPr>
        <w:t>Показателями социально-экономической эффективности, характеризующими достижение поставленной цели и задач программы, будут являться:</w:t>
      </w:r>
    </w:p>
    <w:p w:rsidR="00F50D2C" w:rsidRPr="00854780" w:rsidRDefault="00F50D2C" w:rsidP="00F50D2C">
      <w:pPr>
        <w:pStyle w:val="a4"/>
        <w:widowControl w:val="0"/>
        <w:tabs>
          <w:tab w:val="left" w:pos="179"/>
        </w:tabs>
        <w:ind w:firstLine="426"/>
        <w:jc w:val="both"/>
        <w:rPr>
          <w:rFonts w:ascii="Arial" w:hAnsi="Arial" w:cs="Arial"/>
          <w:sz w:val="24"/>
        </w:rPr>
      </w:pPr>
      <w:r w:rsidRPr="00854780">
        <w:rPr>
          <w:rFonts w:ascii="Arial" w:hAnsi="Arial" w:cs="Arial"/>
          <w:sz w:val="24"/>
        </w:rPr>
        <w:t xml:space="preserve">- </w:t>
      </w:r>
      <w:r w:rsidRPr="00854780">
        <w:rPr>
          <w:rFonts w:ascii="Arial" w:hAnsi="Arial" w:cs="Arial"/>
          <w:color w:val="000000"/>
          <w:sz w:val="24"/>
        </w:rPr>
        <w:t>количество общеобразовательных учреждений, проводящих профилактические мероприятия в сфере безопасности дорожного движения</w:t>
      </w:r>
      <w:r w:rsidRPr="00854780">
        <w:rPr>
          <w:rFonts w:ascii="Arial" w:hAnsi="Arial" w:cs="Arial"/>
          <w:sz w:val="24"/>
        </w:rPr>
        <w:t>;</w:t>
      </w:r>
    </w:p>
    <w:p w:rsidR="00F50D2C" w:rsidRPr="00854780" w:rsidRDefault="00F50D2C" w:rsidP="00F50D2C">
      <w:pPr>
        <w:pStyle w:val="a4"/>
        <w:ind w:firstLine="426"/>
        <w:jc w:val="both"/>
        <w:rPr>
          <w:rFonts w:ascii="Arial" w:hAnsi="Arial" w:cs="Arial"/>
          <w:color w:val="000000"/>
          <w:sz w:val="24"/>
        </w:rPr>
      </w:pPr>
      <w:r w:rsidRPr="00854780">
        <w:rPr>
          <w:rFonts w:ascii="Arial" w:hAnsi="Arial" w:cs="Arial"/>
          <w:sz w:val="24"/>
        </w:rPr>
        <w:t xml:space="preserve">- </w:t>
      </w:r>
      <w:r w:rsidRPr="00854780">
        <w:rPr>
          <w:rFonts w:ascii="Arial" w:hAnsi="Arial" w:cs="Arial"/>
          <w:color w:val="000000"/>
          <w:sz w:val="24"/>
        </w:rPr>
        <w:t xml:space="preserve">приобретение демонстрационных материалов (стенды, плакаты, памятки и других форм наглядной агитации) с </w:t>
      </w:r>
      <w:proofErr w:type="gramStart"/>
      <w:r w:rsidRPr="00854780">
        <w:rPr>
          <w:rFonts w:ascii="Arial" w:hAnsi="Arial" w:cs="Arial"/>
          <w:color w:val="000000"/>
          <w:sz w:val="24"/>
        </w:rPr>
        <w:t>тематикой  безопасности</w:t>
      </w:r>
      <w:proofErr w:type="gramEnd"/>
      <w:r w:rsidRPr="00854780">
        <w:rPr>
          <w:rFonts w:ascii="Arial" w:hAnsi="Arial" w:cs="Arial"/>
          <w:color w:val="000000"/>
          <w:sz w:val="24"/>
        </w:rPr>
        <w:t xml:space="preserve"> дорожного движения </w:t>
      </w:r>
    </w:p>
    <w:p w:rsidR="00F50D2C" w:rsidRPr="00854780" w:rsidRDefault="00F50D2C" w:rsidP="00F50D2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854780">
        <w:rPr>
          <w:rFonts w:ascii="Arial" w:hAnsi="Arial" w:cs="Arial"/>
          <w:sz w:val="24"/>
          <w:szCs w:val="24"/>
        </w:rPr>
        <w:t>Реализация Программы рассчитана на 2026–2028 годы, осуществляется в один этап.</w:t>
      </w:r>
    </w:p>
    <w:p w:rsidR="00F50D2C" w:rsidRPr="00854780" w:rsidRDefault="00F50D2C" w:rsidP="00F50D2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50D2C" w:rsidRPr="00854780" w:rsidRDefault="00F50D2C" w:rsidP="00F50D2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50D2C" w:rsidRPr="00854780" w:rsidRDefault="00F50D2C" w:rsidP="00F50D2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54780">
        <w:rPr>
          <w:rFonts w:ascii="Arial" w:hAnsi="Arial" w:cs="Arial"/>
          <w:sz w:val="24"/>
          <w:szCs w:val="24"/>
        </w:rPr>
        <w:t>Раздел № 3</w:t>
      </w:r>
    </w:p>
    <w:p w:rsidR="00F50D2C" w:rsidRPr="00854780" w:rsidRDefault="00F50D2C" w:rsidP="00F50D2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54780">
        <w:rPr>
          <w:rFonts w:ascii="Arial" w:hAnsi="Arial" w:cs="Arial"/>
          <w:sz w:val="24"/>
          <w:szCs w:val="24"/>
        </w:rPr>
        <w:t>«Целевые показатели достижения целей и решения задач, ожидаемые конечные результаты реализации муниципальной программы».</w:t>
      </w:r>
    </w:p>
    <w:p w:rsidR="00F50D2C" w:rsidRPr="00854780" w:rsidRDefault="00F50D2C" w:rsidP="00F50D2C">
      <w:pPr>
        <w:tabs>
          <w:tab w:val="left" w:pos="3281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F50D2C" w:rsidRPr="00854780" w:rsidRDefault="00F50D2C" w:rsidP="00F50D2C">
      <w:pPr>
        <w:pStyle w:val="a4"/>
        <w:widowControl w:val="0"/>
        <w:numPr>
          <w:ilvl w:val="0"/>
          <w:numId w:val="2"/>
        </w:numPr>
        <w:tabs>
          <w:tab w:val="left" w:pos="178"/>
        </w:tabs>
        <w:suppressAutoHyphens w:val="0"/>
        <w:jc w:val="both"/>
        <w:rPr>
          <w:rFonts w:ascii="Arial" w:hAnsi="Arial" w:cs="Arial"/>
          <w:sz w:val="24"/>
        </w:rPr>
      </w:pPr>
      <w:r w:rsidRPr="00854780">
        <w:rPr>
          <w:rFonts w:ascii="Arial" w:hAnsi="Arial" w:cs="Arial"/>
          <w:color w:val="000000"/>
          <w:sz w:val="24"/>
        </w:rPr>
        <w:t>количество общеобразовательных учреждений, проводящих профилактические мероприятия в сфере безопасности дорожного движения:</w:t>
      </w:r>
    </w:p>
    <w:p w:rsidR="00F50D2C" w:rsidRPr="00854780" w:rsidRDefault="00F50D2C" w:rsidP="00F50D2C">
      <w:pPr>
        <w:pStyle w:val="a4"/>
        <w:jc w:val="both"/>
        <w:rPr>
          <w:rFonts w:ascii="Arial" w:hAnsi="Arial" w:cs="Arial"/>
          <w:color w:val="000000"/>
          <w:sz w:val="24"/>
        </w:rPr>
      </w:pPr>
      <w:r w:rsidRPr="00854780">
        <w:rPr>
          <w:rFonts w:ascii="Arial" w:hAnsi="Arial" w:cs="Arial"/>
          <w:color w:val="000000"/>
          <w:sz w:val="24"/>
        </w:rPr>
        <w:t xml:space="preserve">2026 г. - 100%; </w:t>
      </w:r>
    </w:p>
    <w:p w:rsidR="00F50D2C" w:rsidRPr="00854780" w:rsidRDefault="00F50D2C" w:rsidP="00F50D2C">
      <w:pPr>
        <w:pStyle w:val="a4"/>
        <w:jc w:val="both"/>
        <w:rPr>
          <w:rFonts w:ascii="Arial" w:hAnsi="Arial" w:cs="Arial"/>
          <w:color w:val="000000"/>
          <w:sz w:val="24"/>
        </w:rPr>
      </w:pPr>
      <w:r w:rsidRPr="00854780">
        <w:rPr>
          <w:rFonts w:ascii="Arial" w:hAnsi="Arial" w:cs="Arial"/>
          <w:color w:val="000000"/>
          <w:sz w:val="24"/>
        </w:rPr>
        <w:lastRenderedPageBreak/>
        <w:t xml:space="preserve">2027 г.-100%; </w:t>
      </w:r>
    </w:p>
    <w:p w:rsidR="00F50D2C" w:rsidRPr="00854780" w:rsidRDefault="00F50D2C" w:rsidP="00F50D2C">
      <w:pPr>
        <w:pStyle w:val="a4"/>
        <w:jc w:val="both"/>
        <w:rPr>
          <w:rFonts w:ascii="Arial" w:hAnsi="Arial" w:cs="Arial"/>
          <w:color w:val="000000"/>
          <w:sz w:val="24"/>
        </w:rPr>
      </w:pPr>
      <w:r w:rsidRPr="00854780">
        <w:rPr>
          <w:rFonts w:ascii="Arial" w:hAnsi="Arial" w:cs="Arial"/>
          <w:color w:val="000000"/>
          <w:sz w:val="24"/>
        </w:rPr>
        <w:t>2028 г. -100%;</w:t>
      </w:r>
    </w:p>
    <w:p w:rsidR="00F50D2C" w:rsidRPr="00854780" w:rsidRDefault="00F50D2C" w:rsidP="00F50D2C">
      <w:pPr>
        <w:pStyle w:val="a4"/>
        <w:jc w:val="both"/>
        <w:rPr>
          <w:rFonts w:ascii="Arial" w:hAnsi="Arial" w:cs="Arial"/>
          <w:color w:val="000000"/>
          <w:sz w:val="24"/>
        </w:rPr>
      </w:pPr>
      <w:r w:rsidRPr="00854780">
        <w:rPr>
          <w:rFonts w:ascii="Arial" w:hAnsi="Arial" w:cs="Arial"/>
          <w:color w:val="000000"/>
          <w:sz w:val="24"/>
        </w:rPr>
        <w:t xml:space="preserve">- приобретение демонстрационных материалов (стенды, плакаты, памятки и других форм наглядной агитации) с </w:t>
      </w:r>
      <w:proofErr w:type="gramStart"/>
      <w:r w:rsidRPr="00854780">
        <w:rPr>
          <w:rFonts w:ascii="Arial" w:hAnsi="Arial" w:cs="Arial"/>
          <w:color w:val="000000"/>
          <w:sz w:val="24"/>
        </w:rPr>
        <w:t>тематикой  безопасности</w:t>
      </w:r>
      <w:proofErr w:type="gramEnd"/>
      <w:r w:rsidRPr="00854780">
        <w:rPr>
          <w:rFonts w:ascii="Arial" w:hAnsi="Arial" w:cs="Arial"/>
          <w:color w:val="000000"/>
          <w:sz w:val="24"/>
        </w:rPr>
        <w:t xml:space="preserve"> дорожного движения </w:t>
      </w:r>
    </w:p>
    <w:p w:rsidR="00F50D2C" w:rsidRPr="00854780" w:rsidRDefault="00F50D2C" w:rsidP="00F50D2C">
      <w:pPr>
        <w:pStyle w:val="a4"/>
        <w:jc w:val="both"/>
        <w:rPr>
          <w:rFonts w:ascii="Arial" w:hAnsi="Arial" w:cs="Arial"/>
          <w:color w:val="000000"/>
          <w:sz w:val="24"/>
        </w:rPr>
      </w:pPr>
      <w:r w:rsidRPr="00854780">
        <w:rPr>
          <w:rFonts w:ascii="Arial" w:hAnsi="Arial" w:cs="Arial"/>
          <w:color w:val="000000"/>
          <w:sz w:val="24"/>
        </w:rPr>
        <w:t xml:space="preserve">2026 г. –10 шт., </w:t>
      </w:r>
    </w:p>
    <w:p w:rsidR="00F50D2C" w:rsidRPr="00854780" w:rsidRDefault="00F50D2C" w:rsidP="00F50D2C">
      <w:pPr>
        <w:pStyle w:val="a4"/>
        <w:jc w:val="both"/>
        <w:rPr>
          <w:rFonts w:ascii="Arial" w:hAnsi="Arial" w:cs="Arial"/>
          <w:color w:val="000000"/>
          <w:sz w:val="24"/>
        </w:rPr>
      </w:pPr>
      <w:r w:rsidRPr="00854780">
        <w:rPr>
          <w:rFonts w:ascii="Arial" w:hAnsi="Arial" w:cs="Arial"/>
          <w:color w:val="000000"/>
          <w:sz w:val="24"/>
        </w:rPr>
        <w:t xml:space="preserve">2027 г. – 10 шт., </w:t>
      </w:r>
    </w:p>
    <w:p w:rsidR="00F50D2C" w:rsidRPr="00854780" w:rsidRDefault="00F50D2C" w:rsidP="00F50D2C">
      <w:pPr>
        <w:pStyle w:val="a4"/>
        <w:jc w:val="both"/>
        <w:rPr>
          <w:rFonts w:ascii="Arial" w:hAnsi="Arial" w:cs="Arial"/>
          <w:sz w:val="24"/>
        </w:rPr>
      </w:pPr>
      <w:r w:rsidRPr="00854780">
        <w:rPr>
          <w:rFonts w:ascii="Arial" w:hAnsi="Arial" w:cs="Arial"/>
          <w:color w:val="000000"/>
          <w:sz w:val="24"/>
        </w:rPr>
        <w:t>2028 г. – 10 шт.</w:t>
      </w:r>
    </w:p>
    <w:p w:rsidR="00F50D2C" w:rsidRPr="00854780" w:rsidRDefault="00F50D2C" w:rsidP="00F50D2C">
      <w:pPr>
        <w:tabs>
          <w:tab w:val="left" w:pos="3281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F50D2C" w:rsidRPr="00854780" w:rsidRDefault="00F50D2C" w:rsidP="00F50D2C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54780">
        <w:rPr>
          <w:rFonts w:ascii="Arial" w:hAnsi="Arial" w:cs="Arial"/>
          <w:sz w:val="24"/>
          <w:szCs w:val="24"/>
        </w:rPr>
        <w:t>Целевые показатели достижения целей и задач, ожидаемые конечные результаты реализации муниципальной программы отображены в таблице № 1.</w:t>
      </w:r>
    </w:p>
    <w:p w:rsidR="00F50D2C" w:rsidRPr="00854780" w:rsidRDefault="00F50D2C" w:rsidP="00F50D2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50D2C" w:rsidRPr="00854780" w:rsidRDefault="00F50D2C" w:rsidP="00F50D2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54780">
        <w:rPr>
          <w:rFonts w:ascii="Arial" w:hAnsi="Arial" w:cs="Arial"/>
          <w:sz w:val="24"/>
          <w:szCs w:val="24"/>
        </w:rPr>
        <w:t>Таблица № 1.</w:t>
      </w:r>
    </w:p>
    <w:p w:rsidR="00F50D2C" w:rsidRPr="00854780" w:rsidRDefault="00F50D2C" w:rsidP="00F50D2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54780">
        <w:rPr>
          <w:rFonts w:ascii="Arial" w:hAnsi="Arial" w:cs="Arial"/>
          <w:sz w:val="24"/>
          <w:szCs w:val="24"/>
        </w:rPr>
        <w:t>ПЕРЕЧЕНЬ</w:t>
      </w:r>
    </w:p>
    <w:p w:rsidR="00F50D2C" w:rsidRPr="00854780" w:rsidRDefault="00F50D2C" w:rsidP="00F50D2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54780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целевых показателей муниципальной программы Администрации</w:t>
      </w:r>
      <w:r w:rsidRPr="00854780">
        <w:rPr>
          <w:rFonts w:ascii="Arial" w:hAnsi="Arial" w:cs="Arial"/>
          <w:sz w:val="24"/>
          <w:szCs w:val="24"/>
        </w:rPr>
        <w:t xml:space="preserve"> Ольховского муниципального района Волгоградской области</w:t>
      </w:r>
    </w:p>
    <w:tbl>
      <w:tblPr>
        <w:tblW w:w="10344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086"/>
        <w:gridCol w:w="709"/>
        <w:gridCol w:w="850"/>
        <w:gridCol w:w="993"/>
        <w:gridCol w:w="1307"/>
        <w:gridCol w:w="1274"/>
        <w:gridCol w:w="1557"/>
      </w:tblGrid>
      <w:tr w:rsidR="00F50D2C" w:rsidRPr="00854780" w:rsidTr="00546033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N п/п</w:t>
            </w:r>
          </w:p>
        </w:tc>
        <w:tc>
          <w:tcPr>
            <w:tcW w:w="3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59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Значение целевых показателей</w:t>
            </w:r>
          </w:p>
        </w:tc>
      </w:tr>
      <w:tr w:rsidR="00F50D2C" w:rsidRPr="00854780" w:rsidTr="00546033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0D2C" w:rsidRPr="00854780" w:rsidRDefault="00F50D2C" w:rsidP="005460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0D2C" w:rsidRPr="00854780" w:rsidRDefault="00F50D2C" w:rsidP="005460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0D2C" w:rsidRPr="00854780" w:rsidRDefault="00F50D2C" w:rsidP="005460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Базовый год (отчетный)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Текущий год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Первый год реализации муниципальной программы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Второй год реализации муниципальной программы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Третий год реализации муниципальной программы</w:t>
            </w:r>
          </w:p>
        </w:tc>
      </w:tr>
      <w:tr w:rsidR="00F50D2C" w:rsidRPr="00854780" w:rsidTr="0054603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F50D2C" w:rsidRPr="00854780" w:rsidTr="00546033">
        <w:trPr>
          <w:trHeight w:val="8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color w:val="000000"/>
                <w:sz w:val="24"/>
                <w:szCs w:val="24"/>
              </w:rPr>
              <w:t>Количество общеобразовательных учреждений, проводящих профилактические мероприятия в сфере безопасности дорожного движения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F50D2C" w:rsidRPr="00854780" w:rsidTr="00546033">
        <w:trPr>
          <w:trHeight w:val="9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color w:val="000000"/>
                <w:sz w:val="24"/>
                <w:szCs w:val="24"/>
              </w:rPr>
              <w:t xml:space="preserve">Приобретение демонстрационных материалов (стенды, плакаты, памятки и других форм наглядной агитации) с </w:t>
            </w:r>
            <w:proofErr w:type="gramStart"/>
            <w:r w:rsidRPr="00854780">
              <w:rPr>
                <w:rFonts w:ascii="Arial" w:hAnsi="Arial" w:cs="Arial"/>
                <w:color w:val="000000"/>
                <w:sz w:val="24"/>
                <w:szCs w:val="24"/>
              </w:rPr>
              <w:t>тематикой  безопасности</w:t>
            </w:r>
            <w:proofErr w:type="gramEnd"/>
            <w:r w:rsidRPr="00854780">
              <w:rPr>
                <w:rFonts w:ascii="Arial" w:hAnsi="Arial" w:cs="Arial"/>
                <w:color w:val="000000"/>
                <w:sz w:val="24"/>
                <w:szCs w:val="24"/>
              </w:rPr>
              <w:t xml:space="preserve"> дорожного движения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</w:tbl>
    <w:p w:rsidR="00F50D2C" w:rsidRPr="00854780" w:rsidRDefault="00F50D2C" w:rsidP="00F50D2C">
      <w:pPr>
        <w:rPr>
          <w:rFonts w:ascii="Arial" w:hAnsi="Arial" w:cs="Arial"/>
          <w:sz w:val="24"/>
          <w:szCs w:val="24"/>
        </w:rPr>
      </w:pPr>
    </w:p>
    <w:p w:rsidR="00F50D2C" w:rsidRPr="00854780" w:rsidRDefault="00F50D2C" w:rsidP="00F50D2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54780">
        <w:rPr>
          <w:rFonts w:ascii="Arial" w:hAnsi="Arial" w:cs="Arial"/>
          <w:sz w:val="24"/>
          <w:szCs w:val="24"/>
        </w:rPr>
        <w:t>Раздел № 4</w:t>
      </w:r>
    </w:p>
    <w:p w:rsidR="00F50D2C" w:rsidRPr="00854780" w:rsidRDefault="00F50D2C" w:rsidP="00F50D2C">
      <w:pPr>
        <w:spacing w:after="0" w:line="240" w:lineRule="auto"/>
        <w:ind w:firstLine="708"/>
        <w:jc w:val="center"/>
        <w:rPr>
          <w:rFonts w:ascii="Arial" w:hAnsi="Arial" w:cs="Arial"/>
          <w:sz w:val="24"/>
          <w:szCs w:val="24"/>
          <w:u w:val="single"/>
        </w:rPr>
      </w:pPr>
    </w:p>
    <w:p w:rsidR="00F50D2C" w:rsidRPr="00854780" w:rsidRDefault="00F50D2C" w:rsidP="00F50D2C">
      <w:pPr>
        <w:spacing w:after="0" w:line="240" w:lineRule="auto"/>
        <w:ind w:firstLine="708"/>
        <w:jc w:val="center"/>
        <w:rPr>
          <w:rFonts w:ascii="Arial" w:hAnsi="Arial" w:cs="Arial"/>
          <w:sz w:val="24"/>
          <w:szCs w:val="24"/>
        </w:rPr>
      </w:pPr>
      <w:r w:rsidRPr="00854780">
        <w:rPr>
          <w:rFonts w:ascii="Arial" w:hAnsi="Arial" w:cs="Arial"/>
          <w:sz w:val="24"/>
          <w:szCs w:val="24"/>
        </w:rPr>
        <w:lastRenderedPageBreak/>
        <w:t>«Обобщенная характеристика основных мероприятий муниципальной программы/подпрограммы».</w:t>
      </w:r>
    </w:p>
    <w:p w:rsidR="00F50D2C" w:rsidRPr="00854780" w:rsidRDefault="00F50D2C" w:rsidP="00F50D2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50D2C" w:rsidRPr="00854780" w:rsidRDefault="00F50D2C" w:rsidP="00F50D2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854780">
        <w:rPr>
          <w:rFonts w:ascii="Arial" w:hAnsi="Arial" w:cs="Arial"/>
          <w:sz w:val="24"/>
          <w:szCs w:val="24"/>
        </w:rPr>
        <w:t xml:space="preserve">Для решения задач муниципальной программы необходимо проводить </w:t>
      </w:r>
      <w:r w:rsidRPr="00854780">
        <w:rPr>
          <w:rStyle w:val="1"/>
          <w:rFonts w:ascii="Arial" w:hAnsi="Arial" w:cs="Arial"/>
          <w:color w:val="000000"/>
          <w:sz w:val="24"/>
          <w:szCs w:val="24"/>
        </w:rPr>
        <w:t>мероприятия, направленные на предупреждение опасных ситуаций на дорогах с участием обучающихся общеобразовательных учреждений.</w:t>
      </w:r>
    </w:p>
    <w:p w:rsidR="00F50D2C" w:rsidRPr="00854780" w:rsidRDefault="00F50D2C" w:rsidP="00F50D2C">
      <w:pPr>
        <w:pStyle w:val="a4"/>
        <w:ind w:firstLine="426"/>
        <w:jc w:val="both"/>
        <w:rPr>
          <w:rFonts w:ascii="Arial" w:hAnsi="Arial" w:cs="Arial"/>
          <w:color w:val="000000"/>
          <w:sz w:val="24"/>
        </w:rPr>
      </w:pPr>
      <w:r w:rsidRPr="00854780">
        <w:rPr>
          <w:rStyle w:val="1"/>
          <w:rFonts w:ascii="Arial" w:hAnsi="Arial" w:cs="Arial"/>
          <w:color w:val="000000"/>
          <w:sz w:val="24"/>
          <w:szCs w:val="24"/>
        </w:rPr>
        <w:t>Деятельность в указанном направлении предусматривает выполнение профилактических мероприятий, в том числе приобретение</w:t>
      </w:r>
      <w:r w:rsidRPr="00854780">
        <w:rPr>
          <w:rFonts w:ascii="Arial" w:hAnsi="Arial" w:cs="Arial"/>
          <w:color w:val="000000"/>
          <w:sz w:val="24"/>
        </w:rPr>
        <w:t xml:space="preserve"> демонстрационных материалов (стенды, плакаты, памятки и других форм наглядной агитации) с </w:t>
      </w:r>
      <w:proofErr w:type="gramStart"/>
      <w:r w:rsidRPr="00854780">
        <w:rPr>
          <w:rFonts w:ascii="Arial" w:hAnsi="Arial" w:cs="Arial"/>
          <w:color w:val="000000"/>
          <w:sz w:val="24"/>
        </w:rPr>
        <w:t>тематикой  безопасности</w:t>
      </w:r>
      <w:proofErr w:type="gramEnd"/>
      <w:r w:rsidRPr="00854780">
        <w:rPr>
          <w:rFonts w:ascii="Arial" w:hAnsi="Arial" w:cs="Arial"/>
          <w:color w:val="000000"/>
          <w:sz w:val="24"/>
        </w:rPr>
        <w:t xml:space="preserve"> дорожного движения.</w:t>
      </w:r>
    </w:p>
    <w:p w:rsidR="00F50D2C" w:rsidRPr="00854780" w:rsidRDefault="00F50D2C" w:rsidP="00F50D2C">
      <w:pPr>
        <w:spacing w:after="0" w:line="240" w:lineRule="auto"/>
        <w:ind w:firstLine="426"/>
        <w:rPr>
          <w:rFonts w:ascii="Arial" w:hAnsi="Arial" w:cs="Arial"/>
          <w:sz w:val="24"/>
          <w:szCs w:val="24"/>
        </w:rPr>
      </w:pPr>
    </w:p>
    <w:p w:rsidR="00F50D2C" w:rsidRPr="00854780" w:rsidRDefault="00F50D2C" w:rsidP="00F50D2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854780">
        <w:rPr>
          <w:rFonts w:ascii="Arial" w:hAnsi="Arial" w:cs="Arial"/>
          <w:sz w:val="24"/>
          <w:szCs w:val="24"/>
        </w:rPr>
        <w:t>Перечень мероприятий муниципальной программы Администрации Ольховского муниципального района Волгоградской области указан в таблице        № 2.</w:t>
      </w:r>
    </w:p>
    <w:p w:rsidR="00F50D2C" w:rsidRPr="00854780" w:rsidRDefault="00F50D2C" w:rsidP="00F50D2C">
      <w:pPr>
        <w:spacing w:after="0" w:line="240" w:lineRule="auto"/>
        <w:ind w:firstLine="426"/>
        <w:jc w:val="center"/>
        <w:rPr>
          <w:rFonts w:ascii="Arial" w:hAnsi="Arial" w:cs="Arial"/>
          <w:sz w:val="24"/>
          <w:szCs w:val="24"/>
        </w:rPr>
      </w:pPr>
    </w:p>
    <w:p w:rsidR="00F50D2C" w:rsidRPr="00854780" w:rsidRDefault="00F50D2C" w:rsidP="00F50D2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854780">
        <w:rPr>
          <w:rFonts w:ascii="Arial" w:hAnsi="Arial" w:cs="Arial"/>
          <w:sz w:val="24"/>
          <w:szCs w:val="24"/>
        </w:rPr>
        <w:t>План реализации муниципальной программы администрации Ольховского муниципального района Волгоградской области указан в таблице № 4.</w:t>
      </w:r>
    </w:p>
    <w:p w:rsidR="00F50D2C" w:rsidRPr="00854780" w:rsidRDefault="00F50D2C" w:rsidP="00F50D2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50D2C" w:rsidRPr="00854780" w:rsidRDefault="00F50D2C" w:rsidP="00F50D2C">
      <w:pPr>
        <w:pStyle w:val="a3"/>
        <w:spacing w:before="0" w:after="0"/>
        <w:ind w:firstLine="567"/>
        <w:jc w:val="both"/>
        <w:textAlignment w:val="top"/>
        <w:rPr>
          <w:rFonts w:ascii="Arial" w:hAnsi="Arial" w:cs="Arial"/>
          <w:color w:val="000000"/>
        </w:rPr>
      </w:pPr>
    </w:p>
    <w:p w:rsidR="00F50D2C" w:rsidRPr="00854780" w:rsidRDefault="00F50D2C" w:rsidP="00F50D2C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p w:rsidR="00F50D2C" w:rsidRPr="00854780" w:rsidRDefault="00F50D2C" w:rsidP="00F50D2C">
      <w:pPr>
        <w:spacing w:after="0" w:line="240" w:lineRule="auto"/>
        <w:ind w:firstLine="708"/>
        <w:jc w:val="center"/>
        <w:rPr>
          <w:rFonts w:ascii="Arial" w:hAnsi="Arial" w:cs="Arial"/>
          <w:sz w:val="24"/>
          <w:szCs w:val="24"/>
          <w:u w:val="single"/>
        </w:rPr>
      </w:pPr>
    </w:p>
    <w:p w:rsidR="00F50D2C" w:rsidRPr="00854780" w:rsidRDefault="00F50D2C" w:rsidP="00F50D2C">
      <w:pPr>
        <w:spacing w:after="0" w:line="240" w:lineRule="auto"/>
        <w:ind w:firstLine="708"/>
        <w:jc w:val="center"/>
        <w:rPr>
          <w:rFonts w:ascii="Arial" w:hAnsi="Arial" w:cs="Arial"/>
          <w:sz w:val="24"/>
          <w:szCs w:val="24"/>
          <w:u w:val="single"/>
        </w:rPr>
      </w:pPr>
    </w:p>
    <w:p w:rsidR="00F50D2C" w:rsidRPr="00854780" w:rsidRDefault="00F50D2C" w:rsidP="00F50D2C">
      <w:pPr>
        <w:spacing w:after="0" w:line="240" w:lineRule="auto"/>
        <w:ind w:firstLine="708"/>
        <w:jc w:val="center"/>
        <w:rPr>
          <w:rFonts w:ascii="Arial" w:hAnsi="Arial" w:cs="Arial"/>
          <w:sz w:val="24"/>
          <w:szCs w:val="24"/>
          <w:u w:val="single"/>
        </w:rPr>
      </w:pPr>
    </w:p>
    <w:p w:rsidR="00F50D2C" w:rsidRPr="00854780" w:rsidRDefault="00F50D2C" w:rsidP="00F50D2C">
      <w:pPr>
        <w:spacing w:after="0" w:line="240" w:lineRule="auto"/>
        <w:ind w:firstLine="708"/>
        <w:jc w:val="center"/>
        <w:rPr>
          <w:rFonts w:ascii="Arial" w:hAnsi="Arial" w:cs="Arial"/>
          <w:sz w:val="24"/>
          <w:szCs w:val="24"/>
          <w:u w:val="single"/>
        </w:rPr>
      </w:pPr>
    </w:p>
    <w:p w:rsidR="00F50D2C" w:rsidRPr="00854780" w:rsidRDefault="00F50D2C" w:rsidP="00F50D2C">
      <w:pPr>
        <w:spacing w:after="0" w:line="240" w:lineRule="auto"/>
        <w:ind w:firstLine="708"/>
        <w:jc w:val="center"/>
        <w:rPr>
          <w:rFonts w:ascii="Arial" w:hAnsi="Arial" w:cs="Arial"/>
          <w:sz w:val="24"/>
          <w:szCs w:val="24"/>
          <w:u w:val="single"/>
        </w:rPr>
      </w:pPr>
    </w:p>
    <w:p w:rsidR="00F50D2C" w:rsidRPr="00854780" w:rsidRDefault="00F50D2C" w:rsidP="00F50D2C">
      <w:pPr>
        <w:spacing w:after="0" w:line="240" w:lineRule="auto"/>
        <w:rPr>
          <w:rFonts w:ascii="Arial" w:hAnsi="Arial" w:cs="Arial"/>
          <w:sz w:val="24"/>
          <w:szCs w:val="24"/>
        </w:rPr>
        <w:sectPr w:rsidR="00F50D2C" w:rsidRPr="00854780" w:rsidSect="00EE337D">
          <w:pgSz w:w="11906" w:h="16838"/>
          <w:pgMar w:top="1134" w:right="850" w:bottom="1134" w:left="1701" w:header="708" w:footer="708" w:gutter="0"/>
          <w:cols w:space="720"/>
          <w:docGrid w:linePitch="299"/>
        </w:sectPr>
      </w:pPr>
    </w:p>
    <w:p w:rsidR="00F50D2C" w:rsidRPr="00854780" w:rsidRDefault="00F50D2C" w:rsidP="00F50D2C">
      <w:pPr>
        <w:spacing w:after="0" w:line="240" w:lineRule="auto"/>
        <w:ind w:firstLine="708"/>
        <w:jc w:val="right"/>
        <w:rPr>
          <w:rFonts w:ascii="Arial" w:hAnsi="Arial" w:cs="Arial"/>
          <w:sz w:val="24"/>
          <w:szCs w:val="24"/>
        </w:rPr>
      </w:pPr>
      <w:r w:rsidRPr="00854780">
        <w:rPr>
          <w:rFonts w:ascii="Arial" w:hAnsi="Arial" w:cs="Arial"/>
          <w:sz w:val="24"/>
          <w:szCs w:val="24"/>
        </w:rPr>
        <w:lastRenderedPageBreak/>
        <w:t>Таблица № 2.</w:t>
      </w:r>
    </w:p>
    <w:p w:rsidR="00F50D2C" w:rsidRPr="00854780" w:rsidRDefault="00F50D2C" w:rsidP="00F50D2C">
      <w:pPr>
        <w:spacing w:after="0" w:line="240" w:lineRule="auto"/>
        <w:ind w:firstLine="708"/>
        <w:jc w:val="center"/>
        <w:rPr>
          <w:rFonts w:ascii="Arial" w:hAnsi="Arial" w:cs="Arial"/>
          <w:sz w:val="24"/>
          <w:szCs w:val="24"/>
        </w:rPr>
      </w:pPr>
      <w:r w:rsidRPr="00854780">
        <w:rPr>
          <w:rFonts w:ascii="Arial" w:hAnsi="Arial" w:cs="Arial"/>
          <w:sz w:val="24"/>
          <w:szCs w:val="24"/>
        </w:rPr>
        <w:t>ПЕРЕЧЕНЬ</w:t>
      </w:r>
    </w:p>
    <w:p w:rsidR="00F50D2C" w:rsidRPr="00854780" w:rsidRDefault="00F50D2C" w:rsidP="00F50D2C">
      <w:pPr>
        <w:spacing w:after="0" w:line="240" w:lineRule="auto"/>
        <w:ind w:firstLine="708"/>
        <w:jc w:val="center"/>
        <w:rPr>
          <w:rFonts w:ascii="Arial" w:hAnsi="Arial" w:cs="Arial"/>
          <w:sz w:val="24"/>
          <w:szCs w:val="24"/>
        </w:rPr>
      </w:pPr>
      <w:r w:rsidRPr="00854780">
        <w:rPr>
          <w:rFonts w:ascii="Arial" w:hAnsi="Arial" w:cs="Arial"/>
          <w:sz w:val="24"/>
          <w:szCs w:val="24"/>
        </w:rPr>
        <w:t>мероприятий муниципальной программы Администрации Ольховского муниципального района Волгоградской области</w:t>
      </w:r>
    </w:p>
    <w:tbl>
      <w:tblPr>
        <w:tblW w:w="1577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683"/>
        <w:gridCol w:w="1988"/>
        <w:gridCol w:w="850"/>
        <w:gridCol w:w="1135"/>
        <w:gridCol w:w="1384"/>
        <w:gridCol w:w="1276"/>
        <w:gridCol w:w="1134"/>
        <w:gridCol w:w="1558"/>
        <w:gridCol w:w="2201"/>
      </w:tblGrid>
      <w:tr w:rsidR="00F50D2C" w:rsidRPr="00854780" w:rsidTr="00546033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3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Наименование основного мероприятия, мероприятия</w:t>
            </w:r>
          </w:p>
        </w:tc>
        <w:tc>
          <w:tcPr>
            <w:tcW w:w="1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Ответственный исполнитель муниципальной программы/ соисполнитель муниципальной программы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Год реализации</w:t>
            </w:r>
          </w:p>
        </w:tc>
        <w:tc>
          <w:tcPr>
            <w:tcW w:w="64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Объем и источники финансирования (тыс. рублей)</w:t>
            </w:r>
          </w:p>
        </w:tc>
        <w:tc>
          <w:tcPr>
            <w:tcW w:w="22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Непосредственные результаты реализации мероприятия</w:t>
            </w:r>
          </w:p>
        </w:tc>
      </w:tr>
      <w:tr w:rsidR="00F50D2C" w:rsidRPr="00854780" w:rsidTr="00546033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53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в том числе</w:t>
            </w:r>
          </w:p>
        </w:tc>
        <w:tc>
          <w:tcPr>
            <w:tcW w:w="22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0D2C" w:rsidRPr="00854780" w:rsidTr="00546033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22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0D2C" w:rsidRPr="00854780" w:rsidTr="0054603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F50D2C" w:rsidRPr="00854780" w:rsidTr="00546033">
        <w:trPr>
          <w:trHeight w:val="36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4780">
              <w:rPr>
                <w:rFonts w:ascii="Arial" w:hAnsi="Arial" w:cs="Arial"/>
                <w:color w:val="000000"/>
                <w:sz w:val="24"/>
                <w:szCs w:val="24"/>
              </w:rPr>
              <w:t>Проведение профилактических мероприятий в сфере безопасности дорожного движения</w:t>
            </w:r>
          </w:p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color w:val="000000"/>
                <w:sz w:val="24"/>
                <w:szCs w:val="24"/>
              </w:rPr>
              <w:t>в общеобразовательных учреждениях</w:t>
            </w:r>
          </w:p>
        </w:tc>
        <w:tc>
          <w:tcPr>
            <w:tcW w:w="1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Отдел по образованию и социальной политике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2026</w:t>
            </w:r>
          </w:p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00,0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2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pStyle w:val="a4"/>
              <w:rPr>
                <w:rFonts w:ascii="Arial" w:hAnsi="Arial" w:cs="Arial"/>
                <w:sz w:val="24"/>
              </w:rPr>
            </w:pPr>
            <w:r w:rsidRPr="00854780">
              <w:rPr>
                <w:rStyle w:val="1"/>
                <w:rFonts w:ascii="Arial" w:hAnsi="Arial" w:cs="Arial"/>
                <w:color w:val="000000"/>
                <w:sz w:val="24"/>
                <w:szCs w:val="24"/>
              </w:rPr>
              <w:t>Предупреждение опасного поведения участников дорожного движения</w:t>
            </w:r>
          </w:p>
        </w:tc>
      </w:tr>
      <w:tr w:rsidR="00F50D2C" w:rsidRPr="00854780" w:rsidTr="00546033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2027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2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0D2C" w:rsidRPr="00854780" w:rsidTr="00546033">
        <w:trPr>
          <w:trHeight w:val="405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2028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2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0D2C" w:rsidRPr="00854780" w:rsidTr="00546033">
        <w:trPr>
          <w:trHeight w:val="27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pStyle w:val="a4"/>
              <w:jc w:val="both"/>
              <w:rPr>
                <w:rFonts w:ascii="Arial" w:hAnsi="Arial" w:cs="Arial"/>
                <w:color w:val="000000"/>
                <w:sz w:val="24"/>
              </w:rPr>
            </w:pPr>
            <w:r w:rsidRPr="00854780">
              <w:rPr>
                <w:rFonts w:ascii="Arial" w:hAnsi="Arial" w:cs="Arial"/>
                <w:color w:val="000000"/>
                <w:sz w:val="24"/>
              </w:rPr>
              <w:t xml:space="preserve">Приобретение демонстрационных материалов (стенды, плакаты, памятки и других форм наглядной </w:t>
            </w:r>
            <w:proofErr w:type="gramStart"/>
            <w:r w:rsidRPr="00854780">
              <w:rPr>
                <w:rFonts w:ascii="Arial" w:hAnsi="Arial" w:cs="Arial"/>
                <w:color w:val="000000"/>
                <w:sz w:val="24"/>
              </w:rPr>
              <w:t xml:space="preserve">агитации)   </w:t>
            </w:r>
            <w:proofErr w:type="gramEnd"/>
            <w:r w:rsidRPr="00854780">
              <w:rPr>
                <w:rFonts w:ascii="Arial" w:hAnsi="Arial" w:cs="Arial"/>
                <w:color w:val="000000"/>
                <w:sz w:val="24"/>
              </w:rPr>
              <w:t xml:space="preserve">                   с тематикой  безопасности дорожного движения </w:t>
            </w:r>
          </w:p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Отдел ЖКХ, С и ООС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2026</w:t>
            </w:r>
          </w:p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2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Style w:val="1"/>
                <w:rFonts w:ascii="Arial" w:hAnsi="Arial" w:cs="Arial"/>
                <w:color w:val="000000"/>
                <w:sz w:val="24"/>
                <w:szCs w:val="24"/>
              </w:rPr>
              <w:t>Предупреждение опасного поведения участников дорожного движения</w:t>
            </w:r>
          </w:p>
        </w:tc>
      </w:tr>
      <w:tr w:rsidR="00F50D2C" w:rsidRPr="00854780" w:rsidTr="00546033">
        <w:trPr>
          <w:trHeight w:val="415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2027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2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0D2C" w:rsidRPr="00854780" w:rsidTr="00546033">
        <w:trPr>
          <w:trHeight w:val="41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2028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2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0D2C" w:rsidRPr="00854780" w:rsidTr="00546033">
        <w:trPr>
          <w:trHeight w:val="46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 xml:space="preserve">Итого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30,00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Х</w:t>
            </w:r>
          </w:p>
        </w:tc>
      </w:tr>
    </w:tbl>
    <w:p w:rsidR="00F50D2C" w:rsidRPr="00854780" w:rsidRDefault="00F50D2C" w:rsidP="00F50D2C">
      <w:pPr>
        <w:spacing w:after="0" w:line="240" w:lineRule="auto"/>
        <w:rPr>
          <w:rFonts w:ascii="Arial" w:hAnsi="Arial" w:cs="Arial"/>
          <w:sz w:val="24"/>
          <w:szCs w:val="24"/>
        </w:rPr>
        <w:sectPr w:rsidR="00F50D2C" w:rsidRPr="00854780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F50D2C" w:rsidRPr="00854780" w:rsidRDefault="00F50D2C" w:rsidP="00F50D2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54780">
        <w:rPr>
          <w:rFonts w:ascii="Arial" w:hAnsi="Arial" w:cs="Arial"/>
          <w:sz w:val="24"/>
          <w:szCs w:val="24"/>
        </w:rPr>
        <w:lastRenderedPageBreak/>
        <w:t>Раздел № 5</w:t>
      </w:r>
    </w:p>
    <w:p w:rsidR="00F50D2C" w:rsidRPr="00854780" w:rsidRDefault="00F50D2C" w:rsidP="00F50D2C">
      <w:pPr>
        <w:spacing w:after="0" w:line="240" w:lineRule="auto"/>
        <w:ind w:firstLine="708"/>
        <w:jc w:val="center"/>
        <w:rPr>
          <w:rFonts w:ascii="Arial" w:hAnsi="Arial" w:cs="Arial"/>
          <w:sz w:val="24"/>
          <w:szCs w:val="24"/>
        </w:rPr>
      </w:pPr>
      <w:r w:rsidRPr="00854780">
        <w:rPr>
          <w:rFonts w:ascii="Arial" w:hAnsi="Arial" w:cs="Arial"/>
          <w:sz w:val="24"/>
          <w:szCs w:val="24"/>
        </w:rPr>
        <w:t>«</w:t>
      </w:r>
      <w:proofErr w:type="gramStart"/>
      <w:r w:rsidRPr="00854780">
        <w:rPr>
          <w:rFonts w:ascii="Arial" w:hAnsi="Arial" w:cs="Arial"/>
          <w:sz w:val="24"/>
          <w:szCs w:val="24"/>
        </w:rPr>
        <w:t>Прогноз  сводных</w:t>
      </w:r>
      <w:proofErr w:type="gramEnd"/>
      <w:r w:rsidRPr="00854780">
        <w:rPr>
          <w:rFonts w:ascii="Arial" w:hAnsi="Arial" w:cs="Arial"/>
          <w:sz w:val="24"/>
          <w:szCs w:val="24"/>
        </w:rPr>
        <w:t xml:space="preserve"> показателей муниципальных заданий в рамках реализации муниципальной программы».</w:t>
      </w:r>
    </w:p>
    <w:p w:rsidR="00F50D2C" w:rsidRPr="00854780" w:rsidRDefault="00F50D2C" w:rsidP="00F50D2C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p w:rsidR="00F50D2C" w:rsidRPr="00854780" w:rsidRDefault="00F50D2C" w:rsidP="00F50D2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854780">
        <w:rPr>
          <w:rFonts w:ascii="Arial" w:hAnsi="Arial" w:cs="Arial"/>
          <w:sz w:val="24"/>
          <w:szCs w:val="24"/>
        </w:rPr>
        <w:t>Оказание (выполнение) в рамках муниципальной программы муниципальными учреждениями Ольховского муниципального района Волгоградской области муниципальных услуг (работ) юридическим и (или) физическим лицам в рамках муниципальной программы не предусмотрено.</w:t>
      </w:r>
    </w:p>
    <w:p w:rsidR="00F50D2C" w:rsidRPr="00854780" w:rsidRDefault="00F50D2C" w:rsidP="00F50D2C">
      <w:pPr>
        <w:spacing w:after="0" w:line="240" w:lineRule="auto"/>
        <w:ind w:firstLine="426"/>
        <w:rPr>
          <w:rFonts w:ascii="Arial" w:hAnsi="Arial" w:cs="Arial"/>
          <w:sz w:val="24"/>
          <w:szCs w:val="24"/>
        </w:rPr>
      </w:pPr>
    </w:p>
    <w:p w:rsidR="00F50D2C" w:rsidRPr="00854780" w:rsidRDefault="00F50D2C" w:rsidP="00F50D2C">
      <w:pPr>
        <w:spacing w:after="0" w:line="240" w:lineRule="auto"/>
        <w:ind w:firstLine="426"/>
        <w:jc w:val="center"/>
        <w:rPr>
          <w:rFonts w:ascii="Arial" w:hAnsi="Arial" w:cs="Arial"/>
          <w:sz w:val="24"/>
          <w:szCs w:val="24"/>
        </w:rPr>
      </w:pPr>
      <w:r w:rsidRPr="00854780">
        <w:rPr>
          <w:rFonts w:ascii="Arial" w:hAnsi="Arial" w:cs="Arial"/>
          <w:sz w:val="24"/>
          <w:szCs w:val="24"/>
        </w:rPr>
        <w:t>Раздел № 6</w:t>
      </w:r>
    </w:p>
    <w:p w:rsidR="00F50D2C" w:rsidRPr="00854780" w:rsidRDefault="00F50D2C" w:rsidP="00F50D2C">
      <w:pPr>
        <w:spacing w:after="0" w:line="240" w:lineRule="auto"/>
        <w:ind w:firstLine="426"/>
        <w:jc w:val="center"/>
        <w:rPr>
          <w:rFonts w:ascii="Arial" w:hAnsi="Arial" w:cs="Arial"/>
          <w:sz w:val="24"/>
          <w:szCs w:val="24"/>
        </w:rPr>
      </w:pPr>
      <w:r w:rsidRPr="00854780">
        <w:rPr>
          <w:rFonts w:ascii="Arial" w:hAnsi="Arial" w:cs="Arial"/>
          <w:sz w:val="24"/>
          <w:szCs w:val="24"/>
        </w:rPr>
        <w:t>«Обоснование объема финансовых ресурсов, необходимых для реализации муниципальной программы».</w:t>
      </w:r>
    </w:p>
    <w:p w:rsidR="00F50D2C" w:rsidRPr="00854780" w:rsidRDefault="00F50D2C" w:rsidP="00F50D2C">
      <w:pPr>
        <w:spacing w:after="0" w:line="240" w:lineRule="auto"/>
        <w:ind w:firstLine="426"/>
        <w:jc w:val="center"/>
        <w:rPr>
          <w:rFonts w:ascii="Arial" w:hAnsi="Arial" w:cs="Arial"/>
          <w:sz w:val="24"/>
          <w:szCs w:val="24"/>
        </w:rPr>
      </w:pPr>
    </w:p>
    <w:p w:rsidR="00F50D2C" w:rsidRPr="00854780" w:rsidRDefault="00F50D2C" w:rsidP="00F50D2C">
      <w:pPr>
        <w:pStyle w:val="p35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</w:rPr>
      </w:pPr>
      <w:r w:rsidRPr="00854780">
        <w:rPr>
          <w:rFonts w:ascii="Arial" w:hAnsi="Arial" w:cs="Arial"/>
          <w:color w:val="000000"/>
        </w:rPr>
        <w:t>Финансирование мероприятий муниципальной программы осуществляется за счет средств бюджета Ольховского муниципального района.</w:t>
      </w:r>
    </w:p>
    <w:p w:rsidR="00F50D2C" w:rsidRPr="00854780" w:rsidRDefault="00F50D2C" w:rsidP="00F50D2C">
      <w:pPr>
        <w:pStyle w:val="p35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</w:rPr>
      </w:pPr>
      <w:r w:rsidRPr="00854780">
        <w:rPr>
          <w:rFonts w:ascii="Arial" w:hAnsi="Arial" w:cs="Arial"/>
          <w:color w:val="000000"/>
        </w:rPr>
        <w:t xml:space="preserve"> Общий объем финансирования для реализации муниципальной программы   в 2026-2028 гг. за счет средств бюджета Ольховского муниципального района составляет</w:t>
      </w:r>
      <w:r w:rsidRPr="00854780">
        <w:rPr>
          <w:rStyle w:val="apple-converted-space"/>
          <w:rFonts w:ascii="Arial" w:hAnsi="Arial" w:cs="Arial"/>
        </w:rPr>
        <w:t> 30,00 </w:t>
      </w:r>
      <w:r w:rsidRPr="00854780">
        <w:rPr>
          <w:rFonts w:ascii="Arial" w:hAnsi="Arial" w:cs="Arial"/>
          <w:color w:val="000000"/>
        </w:rPr>
        <w:t>тыс. рублей</w:t>
      </w:r>
    </w:p>
    <w:p w:rsidR="00F50D2C" w:rsidRPr="00854780" w:rsidRDefault="00F50D2C" w:rsidP="00F50D2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854780">
        <w:rPr>
          <w:rFonts w:ascii="Arial" w:hAnsi="Arial" w:cs="Arial"/>
          <w:sz w:val="24"/>
          <w:szCs w:val="24"/>
        </w:rPr>
        <w:t xml:space="preserve">Ресурсное обеспечение муниципальной программы Администрации Ольховского муниципального района Волгоградской области за счет средств, привлеченных из различных источников </w:t>
      </w:r>
      <w:proofErr w:type="gramStart"/>
      <w:r w:rsidRPr="00854780">
        <w:rPr>
          <w:rFonts w:ascii="Arial" w:hAnsi="Arial" w:cs="Arial"/>
          <w:sz w:val="24"/>
          <w:szCs w:val="24"/>
        </w:rPr>
        <w:t>финансирования,  с</w:t>
      </w:r>
      <w:proofErr w:type="gramEnd"/>
      <w:r w:rsidRPr="00854780">
        <w:rPr>
          <w:rFonts w:ascii="Arial" w:hAnsi="Arial" w:cs="Arial"/>
          <w:sz w:val="24"/>
          <w:szCs w:val="24"/>
        </w:rPr>
        <w:t xml:space="preserve"> распределением по главным распорядителям средств районного бюджета указано в таблице № 3.</w:t>
      </w:r>
    </w:p>
    <w:p w:rsidR="00F50D2C" w:rsidRPr="00854780" w:rsidRDefault="00F50D2C" w:rsidP="00F50D2C">
      <w:pPr>
        <w:spacing w:after="0" w:line="240" w:lineRule="auto"/>
        <w:ind w:firstLine="426"/>
        <w:rPr>
          <w:rFonts w:ascii="Arial" w:hAnsi="Arial" w:cs="Arial"/>
          <w:sz w:val="24"/>
          <w:szCs w:val="24"/>
        </w:rPr>
      </w:pPr>
    </w:p>
    <w:p w:rsidR="00F50D2C" w:rsidRPr="00854780" w:rsidRDefault="00F50D2C" w:rsidP="00F50D2C">
      <w:pPr>
        <w:spacing w:after="0" w:line="240" w:lineRule="auto"/>
        <w:ind w:firstLine="426"/>
        <w:rPr>
          <w:rFonts w:ascii="Arial" w:hAnsi="Arial" w:cs="Arial"/>
          <w:sz w:val="24"/>
          <w:szCs w:val="24"/>
        </w:rPr>
      </w:pPr>
      <w:r w:rsidRPr="00854780">
        <w:rPr>
          <w:rFonts w:ascii="Arial" w:hAnsi="Arial" w:cs="Arial"/>
          <w:sz w:val="24"/>
          <w:szCs w:val="24"/>
        </w:rPr>
        <w:t>Расчет финансовых средств по мероприятиям муниципальной программы:</w:t>
      </w:r>
    </w:p>
    <w:p w:rsidR="00F50D2C" w:rsidRPr="00854780" w:rsidRDefault="00F50D2C" w:rsidP="00F50D2C">
      <w:pPr>
        <w:spacing w:after="0" w:line="240" w:lineRule="auto"/>
        <w:ind w:firstLine="426"/>
        <w:rPr>
          <w:rFonts w:ascii="Arial" w:hAnsi="Arial" w:cs="Arial"/>
          <w:sz w:val="24"/>
          <w:szCs w:val="24"/>
        </w:rPr>
      </w:pPr>
    </w:p>
    <w:p w:rsidR="00F50D2C" w:rsidRPr="00854780" w:rsidRDefault="00F50D2C" w:rsidP="00F50D2C">
      <w:pPr>
        <w:pStyle w:val="a4"/>
        <w:ind w:firstLine="426"/>
        <w:jc w:val="both"/>
        <w:rPr>
          <w:rFonts w:ascii="Arial" w:hAnsi="Arial" w:cs="Arial"/>
          <w:color w:val="000000"/>
          <w:sz w:val="24"/>
        </w:rPr>
      </w:pPr>
      <w:r w:rsidRPr="00854780">
        <w:rPr>
          <w:rFonts w:ascii="Arial" w:hAnsi="Arial" w:cs="Arial"/>
          <w:sz w:val="24"/>
        </w:rPr>
        <w:t xml:space="preserve">1. </w:t>
      </w:r>
      <w:r w:rsidRPr="00854780">
        <w:rPr>
          <w:rFonts w:ascii="Arial" w:hAnsi="Arial" w:cs="Arial"/>
          <w:color w:val="000000"/>
          <w:sz w:val="24"/>
        </w:rPr>
        <w:t xml:space="preserve">Приобретение демонстрационных материалов (стенды, плакаты, памятки и других форм наглядной агитации) с </w:t>
      </w:r>
      <w:proofErr w:type="gramStart"/>
      <w:r w:rsidRPr="00854780">
        <w:rPr>
          <w:rFonts w:ascii="Arial" w:hAnsi="Arial" w:cs="Arial"/>
          <w:color w:val="000000"/>
          <w:sz w:val="24"/>
        </w:rPr>
        <w:t>тематикой  безопасности</w:t>
      </w:r>
      <w:proofErr w:type="gramEnd"/>
      <w:r w:rsidRPr="00854780">
        <w:rPr>
          <w:rFonts w:ascii="Arial" w:hAnsi="Arial" w:cs="Arial"/>
          <w:color w:val="000000"/>
          <w:sz w:val="24"/>
        </w:rPr>
        <w:t xml:space="preserve"> дорожного движения:</w:t>
      </w:r>
    </w:p>
    <w:p w:rsidR="00F50D2C" w:rsidRPr="00854780" w:rsidRDefault="00F50D2C" w:rsidP="00F50D2C">
      <w:pPr>
        <w:pStyle w:val="p35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</w:rPr>
      </w:pPr>
    </w:p>
    <w:p w:rsidR="00F50D2C" w:rsidRPr="00854780" w:rsidRDefault="00F50D2C" w:rsidP="00F50D2C">
      <w:pPr>
        <w:pStyle w:val="p35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  <w:u w:val="single"/>
        </w:rPr>
      </w:pPr>
      <w:r w:rsidRPr="00854780">
        <w:rPr>
          <w:rFonts w:ascii="Arial" w:hAnsi="Arial" w:cs="Arial"/>
          <w:color w:val="000000"/>
          <w:u w:val="single"/>
        </w:rPr>
        <w:t>2026 г.</w:t>
      </w:r>
    </w:p>
    <w:p w:rsidR="00F50D2C" w:rsidRPr="00854780" w:rsidRDefault="00F50D2C" w:rsidP="00F50D2C">
      <w:pPr>
        <w:pStyle w:val="p35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</w:rPr>
      </w:pPr>
      <w:r w:rsidRPr="00854780">
        <w:rPr>
          <w:rFonts w:ascii="Arial" w:hAnsi="Arial" w:cs="Arial"/>
          <w:color w:val="000000"/>
        </w:rPr>
        <w:t>10 шт. х 1 000,00 рублей = 10 000,00 рублей;</w:t>
      </w:r>
    </w:p>
    <w:p w:rsidR="00F50D2C" w:rsidRPr="00854780" w:rsidRDefault="00F50D2C" w:rsidP="00F50D2C">
      <w:pPr>
        <w:pStyle w:val="p35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</w:rPr>
      </w:pPr>
      <w:r w:rsidRPr="00854780">
        <w:rPr>
          <w:rFonts w:ascii="Arial" w:hAnsi="Arial" w:cs="Arial"/>
          <w:color w:val="000000"/>
        </w:rPr>
        <w:t>Итого: 10 000,00 рублей.</w:t>
      </w:r>
    </w:p>
    <w:p w:rsidR="00F50D2C" w:rsidRPr="00854780" w:rsidRDefault="00F50D2C" w:rsidP="00F50D2C">
      <w:pPr>
        <w:pStyle w:val="p35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  <w:u w:val="single"/>
        </w:rPr>
      </w:pPr>
    </w:p>
    <w:p w:rsidR="00F50D2C" w:rsidRPr="00854780" w:rsidRDefault="00F50D2C" w:rsidP="00F50D2C">
      <w:pPr>
        <w:pStyle w:val="p35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  <w:u w:val="single"/>
        </w:rPr>
      </w:pPr>
      <w:r w:rsidRPr="00854780">
        <w:rPr>
          <w:rFonts w:ascii="Arial" w:hAnsi="Arial" w:cs="Arial"/>
          <w:color w:val="000000"/>
          <w:u w:val="single"/>
        </w:rPr>
        <w:t>2027 г.</w:t>
      </w:r>
    </w:p>
    <w:p w:rsidR="00F50D2C" w:rsidRPr="00854780" w:rsidRDefault="00F50D2C" w:rsidP="00F50D2C">
      <w:pPr>
        <w:pStyle w:val="p35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</w:rPr>
      </w:pPr>
      <w:r w:rsidRPr="00854780">
        <w:rPr>
          <w:rFonts w:ascii="Arial" w:hAnsi="Arial" w:cs="Arial"/>
          <w:color w:val="000000"/>
        </w:rPr>
        <w:t>10 шт. х 1 000,00 рублей = 10 000,00 рублей;</w:t>
      </w:r>
    </w:p>
    <w:p w:rsidR="00F50D2C" w:rsidRPr="00854780" w:rsidRDefault="00F50D2C" w:rsidP="00F50D2C">
      <w:pPr>
        <w:pStyle w:val="p35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</w:rPr>
      </w:pPr>
      <w:r w:rsidRPr="00854780">
        <w:rPr>
          <w:rFonts w:ascii="Arial" w:hAnsi="Arial" w:cs="Arial"/>
          <w:color w:val="000000"/>
        </w:rPr>
        <w:t>Итого: 10 000,00 рублей.</w:t>
      </w:r>
    </w:p>
    <w:p w:rsidR="00F50D2C" w:rsidRPr="00854780" w:rsidRDefault="00F50D2C" w:rsidP="00F50D2C">
      <w:pPr>
        <w:pStyle w:val="p35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</w:rPr>
      </w:pPr>
    </w:p>
    <w:p w:rsidR="00F50D2C" w:rsidRPr="00854780" w:rsidRDefault="00F50D2C" w:rsidP="00F50D2C">
      <w:pPr>
        <w:pStyle w:val="p35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  <w:u w:val="single"/>
        </w:rPr>
      </w:pPr>
      <w:r w:rsidRPr="00854780">
        <w:rPr>
          <w:rFonts w:ascii="Arial" w:hAnsi="Arial" w:cs="Arial"/>
          <w:color w:val="000000"/>
          <w:u w:val="single"/>
        </w:rPr>
        <w:t>2028 г.</w:t>
      </w:r>
    </w:p>
    <w:p w:rsidR="00F50D2C" w:rsidRPr="00854780" w:rsidRDefault="00F50D2C" w:rsidP="00F50D2C">
      <w:pPr>
        <w:pStyle w:val="p35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</w:rPr>
      </w:pPr>
      <w:r w:rsidRPr="00854780">
        <w:rPr>
          <w:rFonts w:ascii="Arial" w:hAnsi="Arial" w:cs="Arial"/>
          <w:color w:val="000000"/>
        </w:rPr>
        <w:t>10 шт. х 1 000,00 рублей = 10 000,00 рублей;</w:t>
      </w:r>
    </w:p>
    <w:p w:rsidR="00F50D2C" w:rsidRPr="00854780" w:rsidRDefault="00F50D2C" w:rsidP="00F50D2C">
      <w:pPr>
        <w:pStyle w:val="p35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</w:rPr>
      </w:pPr>
      <w:r w:rsidRPr="00854780">
        <w:rPr>
          <w:rFonts w:ascii="Arial" w:hAnsi="Arial" w:cs="Arial"/>
          <w:color w:val="000000"/>
        </w:rPr>
        <w:t>Итого: 10 000,00 рублей.</w:t>
      </w:r>
    </w:p>
    <w:p w:rsidR="00F50D2C" w:rsidRPr="00854780" w:rsidRDefault="00F50D2C" w:rsidP="00F50D2C">
      <w:pPr>
        <w:pStyle w:val="p35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</w:rPr>
      </w:pPr>
    </w:p>
    <w:p w:rsidR="00F50D2C" w:rsidRPr="00854780" w:rsidRDefault="00F50D2C" w:rsidP="00F50D2C">
      <w:pPr>
        <w:pStyle w:val="p35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</w:rPr>
      </w:pPr>
    </w:p>
    <w:p w:rsidR="00F50D2C" w:rsidRPr="00854780" w:rsidRDefault="00F50D2C" w:rsidP="00F50D2C">
      <w:pPr>
        <w:spacing w:after="0" w:line="240" w:lineRule="auto"/>
        <w:ind w:firstLine="426"/>
        <w:rPr>
          <w:rFonts w:ascii="Arial" w:hAnsi="Arial" w:cs="Arial"/>
          <w:sz w:val="24"/>
          <w:szCs w:val="24"/>
          <w:u w:val="single"/>
        </w:rPr>
      </w:pPr>
    </w:p>
    <w:p w:rsidR="00F50D2C" w:rsidRPr="00854780" w:rsidRDefault="00F50D2C" w:rsidP="00F50D2C">
      <w:pPr>
        <w:spacing w:after="0" w:line="240" w:lineRule="auto"/>
        <w:ind w:firstLine="426"/>
        <w:rPr>
          <w:rFonts w:ascii="Arial" w:hAnsi="Arial" w:cs="Arial"/>
          <w:sz w:val="24"/>
          <w:szCs w:val="24"/>
          <w:u w:val="single"/>
        </w:rPr>
      </w:pPr>
    </w:p>
    <w:p w:rsidR="00F50D2C" w:rsidRPr="00854780" w:rsidRDefault="00F50D2C" w:rsidP="00F50D2C">
      <w:pPr>
        <w:spacing w:after="0" w:line="240" w:lineRule="auto"/>
        <w:ind w:firstLine="426"/>
        <w:rPr>
          <w:rFonts w:ascii="Arial" w:hAnsi="Arial" w:cs="Arial"/>
          <w:sz w:val="24"/>
          <w:szCs w:val="24"/>
          <w:u w:val="single"/>
        </w:rPr>
      </w:pPr>
    </w:p>
    <w:p w:rsidR="00F50D2C" w:rsidRPr="00854780" w:rsidRDefault="00F50D2C" w:rsidP="00F50D2C">
      <w:pPr>
        <w:spacing w:after="0" w:line="240" w:lineRule="auto"/>
        <w:ind w:firstLine="426"/>
        <w:rPr>
          <w:rFonts w:ascii="Arial" w:hAnsi="Arial" w:cs="Arial"/>
          <w:sz w:val="24"/>
          <w:szCs w:val="24"/>
          <w:u w:val="single"/>
        </w:rPr>
      </w:pPr>
    </w:p>
    <w:p w:rsidR="00F50D2C" w:rsidRPr="00854780" w:rsidRDefault="00F50D2C" w:rsidP="00F50D2C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F50D2C" w:rsidRPr="00854780" w:rsidRDefault="00F50D2C" w:rsidP="00F50D2C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F50D2C" w:rsidRPr="00854780" w:rsidRDefault="00F50D2C" w:rsidP="00F50D2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50D2C" w:rsidRPr="00854780" w:rsidRDefault="00F50D2C" w:rsidP="00F50D2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54780">
        <w:rPr>
          <w:rFonts w:ascii="Arial" w:hAnsi="Arial" w:cs="Arial"/>
          <w:sz w:val="24"/>
          <w:szCs w:val="24"/>
        </w:rPr>
        <w:t>Таблица № 3.</w:t>
      </w:r>
    </w:p>
    <w:p w:rsidR="00F50D2C" w:rsidRPr="00854780" w:rsidRDefault="00F50D2C" w:rsidP="00F50D2C">
      <w:pPr>
        <w:spacing w:after="0" w:line="240" w:lineRule="auto"/>
        <w:ind w:firstLine="708"/>
        <w:jc w:val="right"/>
        <w:rPr>
          <w:rFonts w:ascii="Arial" w:hAnsi="Arial" w:cs="Arial"/>
          <w:sz w:val="24"/>
          <w:szCs w:val="24"/>
        </w:rPr>
      </w:pPr>
    </w:p>
    <w:p w:rsidR="00F50D2C" w:rsidRPr="00854780" w:rsidRDefault="00F50D2C" w:rsidP="00F50D2C">
      <w:pPr>
        <w:spacing w:after="0" w:line="240" w:lineRule="auto"/>
        <w:ind w:firstLine="708"/>
        <w:jc w:val="center"/>
        <w:rPr>
          <w:rFonts w:ascii="Arial" w:hAnsi="Arial" w:cs="Arial"/>
          <w:sz w:val="24"/>
          <w:szCs w:val="24"/>
        </w:rPr>
      </w:pPr>
      <w:r w:rsidRPr="00854780">
        <w:rPr>
          <w:rFonts w:ascii="Arial" w:hAnsi="Arial" w:cs="Arial"/>
          <w:sz w:val="24"/>
          <w:szCs w:val="24"/>
        </w:rPr>
        <w:t>РЕСУРСНОЕ ОБЕСПЕЧЕНИЕ</w:t>
      </w:r>
    </w:p>
    <w:p w:rsidR="00F50D2C" w:rsidRPr="00854780" w:rsidRDefault="00F50D2C" w:rsidP="00F50D2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854780">
        <w:rPr>
          <w:rFonts w:ascii="Arial" w:hAnsi="Arial" w:cs="Arial"/>
          <w:sz w:val="24"/>
          <w:szCs w:val="24"/>
        </w:rPr>
        <w:lastRenderedPageBreak/>
        <w:t>муниципальной программы администрации Ольховского муниципального района Волгоградской области за счет средств, привлеченных из различных источников финансирования, с распределением по главным распорядителям средств районного бюджета.</w:t>
      </w:r>
    </w:p>
    <w:p w:rsidR="00F50D2C" w:rsidRPr="00854780" w:rsidRDefault="00F50D2C" w:rsidP="00F50D2C">
      <w:pPr>
        <w:spacing w:after="0" w:line="240" w:lineRule="auto"/>
        <w:ind w:firstLine="708"/>
        <w:jc w:val="center"/>
        <w:rPr>
          <w:rFonts w:ascii="Arial" w:hAnsi="Arial" w:cs="Arial"/>
          <w:sz w:val="24"/>
          <w:szCs w:val="24"/>
          <w:u w:val="single"/>
        </w:rPr>
      </w:pPr>
    </w:p>
    <w:tbl>
      <w:tblPr>
        <w:tblW w:w="97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947"/>
        <w:gridCol w:w="1748"/>
        <w:gridCol w:w="805"/>
        <w:gridCol w:w="1135"/>
        <w:gridCol w:w="1186"/>
        <w:gridCol w:w="1135"/>
        <w:gridCol w:w="1171"/>
      </w:tblGrid>
      <w:tr w:rsidR="00F50D2C" w:rsidRPr="00854780" w:rsidTr="00546033"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Год реализации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Наименование ответственного исполнителя, соисполнителя муниципальной программы</w:t>
            </w:r>
          </w:p>
        </w:tc>
        <w:tc>
          <w:tcPr>
            <w:tcW w:w="5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Объемы и источники финансирования (тыс. рублей)</w:t>
            </w:r>
          </w:p>
        </w:tc>
      </w:tr>
      <w:tr w:rsidR="00F50D2C" w:rsidRPr="00854780" w:rsidTr="00546033"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 xml:space="preserve">Всего </w:t>
            </w:r>
          </w:p>
        </w:tc>
        <w:tc>
          <w:tcPr>
            <w:tcW w:w="46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 xml:space="preserve">В том числе </w:t>
            </w:r>
          </w:p>
        </w:tc>
      </w:tr>
      <w:tr w:rsidR="00F50D2C" w:rsidRPr="00854780" w:rsidTr="00546033"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внебюджетные средства</w:t>
            </w:r>
          </w:p>
        </w:tc>
      </w:tr>
      <w:tr w:rsidR="00F50D2C" w:rsidRPr="00854780" w:rsidTr="00546033">
        <w:trPr>
          <w:trHeight w:val="827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50D2C" w:rsidRPr="00854780" w:rsidRDefault="00F50D2C" w:rsidP="005460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Style w:val="2"/>
                <w:rFonts w:ascii="Arial" w:hAnsi="Arial" w:cs="Arial"/>
                <w:color w:val="000000"/>
                <w:sz w:val="24"/>
                <w:szCs w:val="24"/>
              </w:rPr>
              <w:t xml:space="preserve">Обеспечение безопасности дорожного движения                        в Ольховском муниципальном районе Волгоградской области                                </w:t>
            </w:r>
            <w:r w:rsidRPr="00854780">
              <w:rPr>
                <w:rFonts w:ascii="Arial" w:hAnsi="Arial" w:cs="Arial"/>
                <w:sz w:val="24"/>
                <w:szCs w:val="24"/>
              </w:rPr>
              <w:t>на 2026-2028 годы»</w:t>
            </w:r>
          </w:p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54780">
              <w:rPr>
                <w:rFonts w:ascii="Arial" w:hAnsi="Arial" w:cs="Arial"/>
                <w:sz w:val="24"/>
                <w:szCs w:val="24"/>
              </w:rPr>
              <w:t>Отдел  ЖКХ</w:t>
            </w:r>
            <w:proofErr w:type="gramEnd"/>
            <w:r w:rsidRPr="00854780">
              <w:rPr>
                <w:rFonts w:ascii="Arial" w:hAnsi="Arial" w:cs="Arial"/>
                <w:sz w:val="24"/>
                <w:szCs w:val="24"/>
              </w:rPr>
              <w:t>, С и ООС, о</w:t>
            </w:r>
            <w:r w:rsidRPr="00854780">
              <w:rPr>
                <w:rFonts w:ascii="Arial" w:hAnsi="Arial" w:cs="Arial"/>
                <w:color w:val="000000"/>
                <w:sz w:val="24"/>
                <w:szCs w:val="24"/>
              </w:rPr>
              <w:t xml:space="preserve">тдел по образованию и молодежной политике 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10,00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F50D2C" w:rsidRPr="00854780" w:rsidTr="00546033">
        <w:trPr>
          <w:trHeight w:val="1139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2027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54780">
              <w:rPr>
                <w:rFonts w:ascii="Arial" w:hAnsi="Arial" w:cs="Arial"/>
                <w:sz w:val="24"/>
                <w:szCs w:val="24"/>
              </w:rPr>
              <w:t>Отдел  ЖКХ</w:t>
            </w:r>
            <w:proofErr w:type="gramEnd"/>
            <w:r w:rsidRPr="00854780">
              <w:rPr>
                <w:rFonts w:ascii="Arial" w:hAnsi="Arial" w:cs="Arial"/>
                <w:sz w:val="24"/>
                <w:szCs w:val="24"/>
              </w:rPr>
              <w:t>, С и ООС, о</w:t>
            </w:r>
            <w:r w:rsidRPr="00854780">
              <w:rPr>
                <w:rFonts w:ascii="Arial" w:hAnsi="Arial" w:cs="Arial"/>
                <w:color w:val="000000"/>
                <w:sz w:val="24"/>
                <w:szCs w:val="24"/>
              </w:rPr>
              <w:t xml:space="preserve">тдел по образованию и молодежной политике 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10,00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F50D2C" w:rsidRPr="00854780" w:rsidTr="00546033">
        <w:trPr>
          <w:trHeight w:val="1252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2028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54780">
              <w:rPr>
                <w:rFonts w:ascii="Arial" w:hAnsi="Arial" w:cs="Arial"/>
                <w:sz w:val="24"/>
                <w:szCs w:val="24"/>
              </w:rPr>
              <w:t>Отдел  ЖКХ</w:t>
            </w:r>
            <w:proofErr w:type="gramEnd"/>
            <w:r w:rsidRPr="00854780">
              <w:rPr>
                <w:rFonts w:ascii="Arial" w:hAnsi="Arial" w:cs="Arial"/>
                <w:sz w:val="24"/>
                <w:szCs w:val="24"/>
              </w:rPr>
              <w:t>, С и ООС, о</w:t>
            </w:r>
            <w:r w:rsidRPr="00854780">
              <w:rPr>
                <w:rFonts w:ascii="Arial" w:hAnsi="Arial" w:cs="Arial"/>
                <w:color w:val="000000"/>
                <w:sz w:val="24"/>
                <w:szCs w:val="24"/>
              </w:rPr>
              <w:t xml:space="preserve">тдел по образованию и молодежной политике 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10,00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F50D2C" w:rsidRPr="00854780" w:rsidTr="00546033">
        <w:trPr>
          <w:trHeight w:val="403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 xml:space="preserve">Итого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2026-2028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</w:tbl>
    <w:p w:rsidR="00F50D2C" w:rsidRPr="00854780" w:rsidRDefault="00F50D2C" w:rsidP="00F50D2C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p w:rsidR="00F50D2C" w:rsidRPr="00854780" w:rsidRDefault="00F50D2C" w:rsidP="00F50D2C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F50D2C" w:rsidRPr="00854780" w:rsidRDefault="00F50D2C" w:rsidP="00F50D2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54780">
        <w:rPr>
          <w:rFonts w:ascii="Arial" w:hAnsi="Arial" w:cs="Arial"/>
          <w:sz w:val="24"/>
          <w:szCs w:val="24"/>
        </w:rPr>
        <w:t>Раздел № 7</w:t>
      </w:r>
    </w:p>
    <w:p w:rsidR="00F50D2C" w:rsidRPr="00854780" w:rsidRDefault="00F50D2C" w:rsidP="00F50D2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54780">
        <w:rPr>
          <w:rFonts w:ascii="Arial" w:hAnsi="Arial" w:cs="Arial"/>
          <w:sz w:val="24"/>
          <w:szCs w:val="24"/>
        </w:rPr>
        <w:t>«Механизмы реализации муниципальной программы».</w:t>
      </w:r>
    </w:p>
    <w:p w:rsidR="00F50D2C" w:rsidRPr="00854780" w:rsidRDefault="00F50D2C" w:rsidP="00F50D2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50D2C" w:rsidRPr="00854780" w:rsidRDefault="00F50D2C" w:rsidP="00F50D2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854780">
        <w:rPr>
          <w:rFonts w:ascii="Arial" w:hAnsi="Arial" w:cs="Arial"/>
          <w:sz w:val="24"/>
          <w:szCs w:val="24"/>
        </w:rPr>
        <w:t>Заказчиком-координатором программы является администрация Ольховского муниципального района, которая осуществляет управление и организует реализацию мероприятий программы по срокам и процедурам, согласованным с заказчиками – непосредственными исполнителями мероприятий программы.</w:t>
      </w:r>
    </w:p>
    <w:p w:rsidR="00F50D2C" w:rsidRPr="00854780" w:rsidRDefault="00F50D2C" w:rsidP="00F50D2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854780">
        <w:rPr>
          <w:rFonts w:ascii="Arial" w:hAnsi="Arial" w:cs="Arial"/>
          <w:sz w:val="24"/>
          <w:szCs w:val="24"/>
        </w:rPr>
        <w:t>Исполнителями программы являются:</w:t>
      </w:r>
    </w:p>
    <w:p w:rsidR="00F50D2C" w:rsidRPr="00854780" w:rsidRDefault="00F50D2C" w:rsidP="00F50D2C">
      <w:pPr>
        <w:spacing w:after="0" w:line="240" w:lineRule="auto"/>
        <w:ind w:firstLine="426"/>
        <w:jc w:val="both"/>
        <w:rPr>
          <w:rFonts w:ascii="Arial" w:hAnsi="Arial" w:cs="Arial"/>
          <w:color w:val="000000"/>
          <w:sz w:val="24"/>
          <w:szCs w:val="24"/>
        </w:rPr>
      </w:pPr>
      <w:r w:rsidRPr="00854780">
        <w:rPr>
          <w:rFonts w:ascii="Arial" w:hAnsi="Arial" w:cs="Arial"/>
          <w:sz w:val="24"/>
          <w:szCs w:val="24"/>
        </w:rPr>
        <w:t xml:space="preserve">- отдел жилищно-коммунального хозяйства, строительства и охраны окружающей среды </w:t>
      </w:r>
      <w:r w:rsidRPr="00854780">
        <w:rPr>
          <w:rFonts w:ascii="Arial" w:hAnsi="Arial" w:cs="Arial"/>
          <w:color w:val="000000"/>
          <w:sz w:val="24"/>
          <w:szCs w:val="24"/>
        </w:rPr>
        <w:t>Администрации Ольховского муниципального района Волгоградской области;</w:t>
      </w:r>
    </w:p>
    <w:p w:rsidR="00F50D2C" w:rsidRPr="00854780" w:rsidRDefault="00F50D2C" w:rsidP="00F50D2C">
      <w:pPr>
        <w:spacing w:after="0" w:line="240" w:lineRule="auto"/>
        <w:ind w:firstLine="426"/>
        <w:jc w:val="both"/>
        <w:rPr>
          <w:rFonts w:ascii="Arial" w:hAnsi="Arial" w:cs="Arial"/>
          <w:color w:val="000000"/>
          <w:sz w:val="24"/>
          <w:szCs w:val="24"/>
        </w:rPr>
      </w:pPr>
      <w:r w:rsidRPr="00854780">
        <w:rPr>
          <w:rFonts w:ascii="Arial" w:hAnsi="Arial" w:cs="Arial"/>
          <w:color w:val="000000"/>
          <w:sz w:val="24"/>
          <w:szCs w:val="24"/>
        </w:rPr>
        <w:lastRenderedPageBreak/>
        <w:t>- отдел по образованию и молодежной политике Администрации Ольховского муниципального района Волгоградской области.</w:t>
      </w:r>
    </w:p>
    <w:p w:rsidR="00F50D2C" w:rsidRPr="00854780" w:rsidRDefault="00F50D2C" w:rsidP="00F50D2C">
      <w:pPr>
        <w:spacing w:after="0" w:line="240" w:lineRule="auto"/>
        <w:ind w:firstLine="426"/>
        <w:rPr>
          <w:rFonts w:ascii="Arial" w:hAnsi="Arial" w:cs="Arial"/>
          <w:sz w:val="24"/>
          <w:szCs w:val="24"/>
        </w:rPr>
      </w:pPr>
    </w:p>
    <w:p w:rsidR="00F50D2C" w:rsidRPr="00854780" w:rsidRDefault="00F50D2C" w:rsidP="00F50D2C">
      <w:pPr>
        <w:spacing w:after="0" w:line="240" w:lineRule="auto"/>
        <w:ind w:firstLine="426"/>
        <w:jc w:val="center"/>
        <w:rPr>
          <w:rFonts w:ascii="Arial" w:hAnsi="Arial" w:cs="Arial"/>
          <w:sz w:val="24"/>
          <w:szCs w:val="24"/>
        </w:rPr>
      </w:pPr>
      <w:r w:rsidRPr="00854780">
        <w:rPr>
          <w:rFonts w:ascii="Arial" w:hAnsi="Arial" w:cs="Arial"/>
          <w:sz w:val="24"/>
          <w:szCs w:val="24"/>
        </w:rPr>
        <w:t>Раздел № 8</w:t>
      </w:r>
    </w:p>
    <w:p w:rsidR="00F50D2C" w:rsidRPr="00854780" w:rsidRDefault="00F50D2C" w:rsidP="00F50D2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854780">
        <w:rPr>
          <w:rFonts w:ascii="Arial" w:hAnsi="Arial" w:cs="Arial"/>
          <w:sz w:val="24"/>
          <w:szCs w:val="24"/>
        </w:rPr>
        <w:t>«Перечень имущества, создаваемого (приобретаемого) в ходе реализации муниципальной программы. Сведения о правах на имущество, создаваемое (приобретаемое) в ходе реализации муниципальной программы».</w:t>
      </w:r>
    </w:p>
    <w:p w:rsidR="00F50D2C" w:rsidRPr="00854780" w:rsidRDefault="00F50D2C" w:rsidP="00F50D2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854780">
        <w:rPr>
          <w:rFonts w:ascii="Arial" w:hAnsi="Arial" w:cs="Arial"/>
          <w:sz w:val="24"/>
          <w:szCs w:val="24"/>
        </w:rPr>
        <w:t>В ходе реализации муниципальной программы приобретаются:</w:t>
      </w:r>
    </w:p>
    <w:p w:rsidR="00F50D2C" w:rsidRPr="00854780" w:rsidRDefault="00F50D2C" w:rsidP="00F50D2C">
      <w:pPr>
        <w:pStyle w:val="a4"/>
        <w:ind w:firstLine="426"/>
        <w:jc w:val="both"/>
        <w:rPr>
          <w:rFonts w:ascii="Arial" w:hAnsi="Arial" w:cs="Arial"/>
          <w:color w:val="000000"/>
          <w:sz w:val="24"/>
        </w:rPr>
      </w:pPr>
      <w:r w:rsidRPr="00854780">
        <w:rPr>
          <w:rFonts w:ascii="Arial" w:hAnsi="Arial" w:cs="Arial"/>
          <w:sz w:val="24"/>
        </w:rPr>
        <w:t xml:space="preserve">- </w:t>
      </w:r>
      <w:r w:rsidRPr="00854780">
        <w:rPr>
          <w:rFonts w:ascii="Arial" w:hAnsi="Arial" w:cs="Arial"/>
          <w:color w:val="000000"/>
          <w:sz w:val="24"/>
        </w:rPr>
        <w:t xml:space="preserve">демонстрационные материалы (стенды, плакаты, памятки и других форм наглядной агитации) с </w:t>
      </w:r>
      <w:proofErr w:type="gramStart"/>
      <w:r w:rsidRPr="00854780">
        <w:rPr>
          <w:rFonts w:ascii="Arial" w:hAnsi="Arial" w:cs="Arial"/>
          <w:color w:val="000000"/>
          <w:sz w:val="24"/>
        </w:rPr>
        <w:t>тематикой  безопасности</w:t>
      </w:r>
      <w:proofErr w:type="gramEnd"/>
      <w:r w:rsidRPr="00854780">
        <w:rPr>
          <w:rFonts w:ascii="Arial" w:hAnsi="Arial" w:cs="Arial"/>
          <w:color w:val="000000"/>
          <w:sz w:val="24"/>
        </w:rPr>
        <w:t xml:space="preserve"> дорожного движения.</w:t>
      </w:r>
    </w:p>
    <w:p w:rsidR="00F50D2C" w:rsidRPr="00854780" w:rsidRDefault="00F50D2C" w:rsidP="00F50D2C">
      <w:pPr>
        <w:spacing w:after="0" w:line="240" w:lineRule="auto"/>
        <w:ind w:firstLine="426"/>
        <w:rPr>
          <w:rFonts w:ascii="Arial" w:hAnsi="Arial" w:cs="Arial"/>
          <w:sz w:val="24"/>
          <w:szCs w:val="24"/>
        </w:rPr>
      </w:pPr>
    </w:p>
    <w:p w:rsidR="00F50D2C" w:rsidRPr="00854780" w:rsidRDefault="00F50D2C" w:rsidP="00F50D2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854780">
        <w:rPr>
          <w:rFonts w:ascii="Arial" w:hAnsi="Arial" w:cs="Arial"/>
          <w:color w:val="000000"/>
          <w:sz w:val="24"/>
          <w:szCs w:val="24"/>
        </w:rPr>
        <w:t xml:space="preserve">Демонстрационные материалы (стенды, плакаты, памятки и других форм наглядной агитации) с </w:t>
      </w:r>
      <w:proofErr w:type="gramStart"/>
      <w:r w:rsidRPr="00854780">
        <w:rPr>
          <w:rFonts w:ascii="Arial" w:hAnsi="Arial" w:cs="Arial"/>
          <w:color w:val="000000"/>
          <w:sz w:val="24"/>
          <w:szCs w:val="24"/>
        </w:rPr>
        <w:t>тематикой  безопасности</w:t>
      </w:r>
      <w:proofErr w:type="gramEnd"/>
      <w:r w:rsidRPr="00854780">
        <w:rPr>
          <w:rFonts w:ascii="Arial" w:hAnsi="Arial" w:cs="Arial"/>
          <w:color w:val="000000"/>
          <w:sz w:val="24"/>
          <w:szCs w:val="24"/>
        </w:rPr>
        <w:t xml:space="preserve"> дорожного движения в количестве 30 шт. будут переданы общеобразовательным организациям.</w:t>
      </w:r>
    </w:p>
    <w:p w:rsidR="00F50D2C" w:rsidRPr="00854780" w:rsidRDefault="00F50D2C" w:rsidP="00F50D2C">
      <w:pPr>
        <w:spacing w:after="0" w:line="240" w:lineRule="auto"/>
        <w:ind w:firstLine="426"/>
        <w:jc w:val="center"/>
        <w:rPr>
          <w:rFonts w:ascii="Arial" w:hAnsi="Arial" w:cs="Arial"/>
          <w:sz w:val="24"/>
          <w:szCs w:val="24"/>
        </w:rPr>
      </w:pPr>
    </w:p>
    <w:p w:rsidR="00F50D2C" w:rsidRPr="00854780" w:rsidRDefault="00F50D2C" w:rsidP="00F50D2C">
      <w:pPr>
        <w:spacing w:after="0" w:line="240" w:lineRule="auto"/>
        <w:ind w:firstLine="426"/>
        <w:jc w:val="center"/>
        <w:rPr>
          <w:rFonts w:ascii="Arial" w:hAnsi="Arial" w:cs="Arial"/>
          <w:sz w:val="24"/>
          <w:szCs w:val="24"/>
        </w:rPr>
      </w:pPr>
    </w:p>
    <w:p w:rsidR="00F50D2C" w:rsidRPr="00854780" w:rsidRDefault="00F50D2C" w:rsidP="00F50D2C">
      <w:pPr>
        <w:spacing w:after="0" w:line="240" w:lineRule="auto"/>
        <w:ind w:firstLine="426"/>
        <w:jc w:val="center"/>
        <w:rPr>
          <w:rFonts w:ascii="Arial" w:hAnsi="Arial" w:cs="Arial"/>
          <w:sz w:val="24"/>
          <w:szCs w:val="24"/>
        </w:rPr>
      </w:pPr>
    </w:p>
    <w:p w:rsidR="00F50D2C" w:rsidRPr="00854780" w:rsidRDefault="00F50D2C" w:rsidP="00F50D2C">
      <w:pPr>
        <w:spacing w:after="0" w:line="240" w:lineRule="auto"/>
        <w:ind w:firstLine="426"/>
        <w:rPr>
          <w:rFonts w:ascii="Arial" w:hAnsi="Arial" w:cs="Arial"/>
          <w:sz w:val="24"/>
          <w:szCs w:val="24"/>
        </w:rPr>
        <w:sectPr w:rsidR="00F50D2C" w:rsidRPr="00854780">
          <w:pgSz w:w="11906" w:h="16838"/>
          <w:pgMar w:top="1134" w:right="849" w:bottom="1134" w:left="1701" w:header="708" w:footer="708" w:gutter="0"/>
          <w:cols w:space="720"/>
        </w:sectPr>
      </w:pPr>
    </w:p>
    <w:p w:rsidR="00F50D2C" w:rsidRPr="00854780" w:rsidRDefault="00F50D2C" w:rsidP="00F50D2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54780">
        <w:rPr>
          <w:rFonts w:ascii="Arial" w:hAnsi="Arial" w:cs="Arial"/>
          <w:sz w:val="24"/>
          <w:szCs w:val="24"/>
        </w:rPr>
        <w:lastRenderedPageBreak/>
        <w:t>Таблица № 4</w:t>
      </w:r>
    </w:p>
    <w:p w:rsidR="00F50D2C" w:rsidRPr="00854780" w:rsidRDefault="00F50D2C" w:rsidP="00F50D2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54780">
        <w:rPr>
          <w:rFonts w:ascii="Arial" w:hAnsi="Arial" w:cs="Arial"/>
          <w:sz w:val="24"/>
          <w:szCs w:val="24"/>
        </w:rPr>
        <w:t>ПЛАН</w:t>
      </w:r>
    </w:p>
    <w:p w:rsidR="00F50D2C" w:rsidRPr="00854780" w:rsidRDefault="00F50D2C" w:rsidP="00F50D2C">
      <w:pPr>
        <w:spacing w:after="0" w:line="240" w:lineRule="auto"/>
        <w:ind w:firstLine="708"/>
        <w:jc w:val="center"/>
        <w:rPr>
          <w:rFonts w:ascii="Arial" w:hAnsi="Arial" w:cs="Arial"/>
          <w:sz w:val="24"/>
          <w:szCs w:val="24"/>
        </w:rPr>
      </w:pPr>
      <w:r w:rsidRPr="00854780">
        <w:rPr>
          <w:rFonts w:ascii="Arial" w:hAnsi="Arial" w:cs="Arial"/>
          <w:sz w:val="24"/>
          <w:szCs w:val="24"/>
        </w:rPr>
        <w:t>реализации муниципальной программы администрации Ольховского муниципального района Волгоградской области</w:t>
      </w:r>
    </w:p>
    <w:p w:rsidR="00F50D2C" w:rsidRPr="00854780" w:rsidRDefault="00F50D2C" w:rsidP="00F50D2C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tbl>
      <w:tblPr>
        <w:tblW w:w="16192" w:type="dxa"/>
        <w:tblInd w:w="-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2301"/>
        <w:gridCol w:w="1134"/>
        <w:gridCol w:w="851"/>
        <w:gridCol w:w="992"/>
        <w:gridCol w:w="991"/>
        <w:gridCol w:w="1135"/>
        <w:gridCol w:w="992"/>
        <w:gridCol w:w="851"/>
        <w:gridCol w:w="977"/>
        <w:gridCol w:w="1149"/>
        <w:gridCol w:w="992"/>
        <w:gridCol w:w="994"/>
        <w:gridCol w:w="1274"/>
        <w:gridCol w:w="1132"/>
      </w:tblGrid>
      <w:tr w:rsidR="00F50D2C" w:rsidRPr="00854780" w:rsidTr="00546033">
        <w:tc>
          <w:tcPr>
            <w:tcW w:w="4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2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Наименование программы контрольного события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1233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Срок наступления контрольного события (дата)</w:t>
            </w:r>
          </w:p>
        </w:tc>
      </w:tr>
      <w:tr w:rsidR="00F50D2C" w:rsidRPr="00854780" w:rsidTr="00546033">
        <w:tc>
          <w:tcPr>
            <w:tcW w:w="4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2026 г.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2027 г.</w:t>
            </w:r>
          </w:p>
        </w:tc>
        <w:tc>
          <w:tcPr>
            <w:tcW w:w="43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2028 г.</w:t>
            </w:r>
          </w:p>
        </w:tc>
      </w:tr>
      <w:tr w:rsidR="00F50D2C" w:rsidRPr="00854780" w:rsidTr="00546033">
        <w:tc>
          <w:tcPr>
            <w:tcW w:w="4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  <w:lang w:val="en-US"/>
              </w:rPr>
              <w:t xml:space="preserve">I </w:t>
            </w:r>
            <w:r w:rsidRPr="00854780">
              <w:rPr>
                <w:rFonts w:ascii="Arial" w:hAnsi="Arial" w:cs="Arial"/>
                <w:sz w:val="24"/>
                <w:szCs w:val="24"/>
              </w:rPr>
              <w:t>кв.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54780">
              <w:rPr>
                <w:rFonts w:ascii="Arial" w:hAnsi="Arial" w:cs="Arial"/>
                <w:sz w:val="24"/>
                <w:szCs w:val="24"/>
                <w:lang w:val="en-US"/>
              </w:rPr>
              <w:t xml:space="preserve">II </w:t>
            </w:r>
            <w:r w:rsidRPr="00854780">
              <w:rPr>
                <w:rFonts w:ascii="Arial" w:hAnsi="Arial" w:cs="Arial"/>
                <w:sz w:val="24"/>
                <w:szCs w:val="24"/>
              </w:rPr>
              <w:t>кв.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  <w:lang w:val="en-US"/>
              </w:rPr>
              <w:t xml:space="preserve">III </w:t>
            </w:r>
            <w:r w:rsidRPr="00854780">
              <w:rPr>
                <w:rFonts w:ascii="Arial" w:hAnsi="Arial" w:cs="Arial"/>
                <w:sz w:val="24"/>
                <w:szCs w:val="24"/>
              </w:rPr>
              <w:t>кв.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  <w:lang w:val="en-US"/>
              </w:rPr>
              <w:t>IV</w:t>
            </w:r>
            <w:r w:rsidRPr="00854780">
              <w:rPr>
                <w:rFonts w:ascii="Arial" w:hAnsi="Arial" w:cs="Arial"/>
                <w:sz w:val="24"/>
                <w:szCs w:val="24"/>
              </w:rPr>
              <w:t xml:space="preserve"> кв.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  <w:lang w:val="en-US"/>
              </w:rPr>
              <w:t xml:space="preserve">I </w:t>
            </w:r>
            <w:r w:rsidRPr="00854780">
              <w:rPr>
                <w:rFonts w:ascii="Arial" w:hAnsi="Arial" w:cs="Arial"/>
                <w:sz w:val="24"/>
                <w:szCs w:val="24"/>
              </w:rPr>
              <w:t>кв.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  <w:lang w:val="en-US"/>
              </w:rPr>
              <w:t xml:space="preserve">II </w:t>
            </w:r>
            <w:r w:rsidRPr="00854780">
              <w:rPr>
                <w:rFonts w:ascii="Arial" w:hAnsi="Arial" w:cs="Arial"/>
                <w:sz w:val="24"/>
                <w:szCs w:val="24"/>
              </w:rPr>
              <w:t>кв.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  <w:lang w:val="en-US"/>
              </w:rPr>
              <w:t>III</w:t>
            </w:r>
            <w:r w:rsidRPr="00854780">
              <w:rPr>
                <w:rFonts w:ascii="Arial" w:hAnsi="Arial" w:cs="Arial"/>
                <w:sz w:val="24"/>
                <w:szCs w:val="24"/>
              </w:rPr>
              <w:t xml:space="preserve"> кв.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  <w:lang w:val="en-US"/>
              </w:rPr>
              <w:t>IV</w:t>
            </w:r>
            <w:r w:rsidRPr="00854780">
              <w:rPr>
                <w:rFonts w:ascii="Arial" w:hAnsi="Arial" w:cs="Arial"/>
                <w:sz w:val="24"/>
                <w:szCs w:val="24"/>
              </w:rPr>
              <w:t xml:space="preserve"> кв.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  <w:lang w:val="en-US"/>
              </w:rPr>
              <w:t>I</w:t>
            </w:r>
            <w:r w:rsidRPr="00854780">
              <w:rPr>
                <w:rFonts w:ascii="Arial" w:hAnsi="Arial" w:cs="Arial"/>
                <w:sz w:val="24"/>
                <w:szCs w:val="24"/>
              </w:rPr>
              <w:t xml:space="preserve"> кв.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  <w:lang w:val="en-US"/>
              </w:rPr>
              <w:t>II</w:t>
            </w:r>
            <w:r w:rsidRPr="00854780">
              <w:rPr>
                <w:rFonts w:ascii="Arial" w:hAnsi="Arial" w:cs="Arial"/>
                <w:sz w:val="24"/>
                <w:szCs w:val="24"/>
              </w:rPr>
              <w:t xml:space="preserve"> кв.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  <w:lang w:val="en-US"/>
              </w:rPr>
              <w:t>III</w:t>
            </w:r>
            <w:r w:rsidRPr="00854780">
              <w:rPr>
                <w:rFonts w:ascii="Arial" w:hAnsi="Arial" w:cs="Arial"/>
                <w:sz w:val="24"/>
                <w:szCs w:val="24"/>
              </w:rPr>
              <w:t xml:space="preserve"> кв.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  <w:lang w:val="en-US"/>
              </w:rPr>
              <w:t>IV</w:t>
            </w:r>
            <w:r w:rsidRPr="00854780">
              <w:rPr>
                <w:rFonts w:ascii="Arial" w:hAnsi="Arial" w:cs="Arial"/>
                <w:sz w:val="24"/>
                <w:szCs w:val="24"/>
              </w:rPr>
              <w:t xml:space="preserve"> кв.</w:t>
            </w:r>
          </w:p>
        </w:tc>
      </w:tr>
      <w:tr w:rsidR="00F50D2C" w:rsidRPr="00854780" w:rsidTr="00546033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color w:val="000000"/>
                <w:sz w:val="24"/>
                <w:szCs w:val="24"/>
              </w:rPr>
              <w:t>Организация и проведение районного этапа областного конкурса юных инспекторов дорожного движения «Безопасное колесо», «Светофор»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 xml:space="preserve">Отдел ЖКХ, С и ООС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Сентябрь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Октябрь-Ноябрь-Декабрь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Сентябрь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Октябрь-Ноябрь-Декабрь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Сентябрь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Октябрь-Ноябрь-Декабрь</w:t>
            </w:r>
          </w:p>
        </w:tc>
      </w:tr>
      <w:tr w:rsidR="00F50D2C" w:rsidRPr="00854780" w:rsidTr="00546033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color w:val="000000"/>
                <w:sz w:val="24"/>
                <w:szCs w:val="24"/>
              </w:rPr>
              <w:t xml:space="preserve">Участие команды школьников Ольховского района в зональном конкурсе юных инспекторов дорожного движения </w:t>
            </w:r>
            <w:r w:rsidRPr="0085478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«Безопасное колесо», «Светофор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lastRenderedPageBreak/>
              <w:t xml:space="preserve">Отдел ЖКХ, С и ООС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Сентябрь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Октябрь-Ноябрь-Декабрь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Сентябрь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Октябрь-Ноябрь-Декабрь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Сентябрь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Октябрь-Ноябрь-Декабрь</w:t>
            </w:r>
          </w:p>
        </w:tc>
      </w:tr>
      <w:tr w:rsidR="00F50D2C" w:rsidRPr="00854780" w:rsidTr="00546033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Проведение профилактических мероприятий «Внимание дети», направленных на повышенное внимание к детям-пешеходам, снижение детского дорожно-транспортного травматизма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 xml:space="preserve">Отдел ЖКХ, С и ООС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Январь-Февраль-Март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Апрель-Май- Июнь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Июль-Август-Сентябрь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Октябрь-Ноябрь-Декабрь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Январь-Февраль-Март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Апрель-Май- Июнь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Июль-Август-Сентябрь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Октябрь-Ноябрь-Декабрь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Январь-Февраль-Март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Апрель-Май- Июнь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Июль-Август-Сентябрь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Октябрь-Ноябрь-Декабрь</w:t>
            </w:r>
          </w:p>
        </w:tc>
      </w:tr>
      <w:tr w:rsidR="00F50D2C" w:rsidRPr="00854780" w:rsidTr="00546033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color w:val="000000"/>
                <w:sz w:val="24"/>
                <w:szCs w:val="24"/>
              </w:rPr>
              <w:t>Организация работы клубов «</w:t>
            </w:r>
            <w:proofErr w:type="gramStart"/>
            <w:r w:rsidRPr="00854780">
              <w:rPr>
                <w:rFonts w:ascii="Arial" w:hAnsi="Arial" w:cs="Arial"/>
                <w:color w:val="000000"/>
                <w:sz w:val="24"/>
                <w:szCs w:val="24"/>
              </w:rPr>
              <w:t xml:space="preserve">ЮИД»   </w:t>
            </w:r>
            <w:proofErr w:type="gramEnd"/>
            <w:r w:rsidRPr="00854780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во время летних оздоровительных площадок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 xml:space="preserve">Отдел ЖКХ, С и ООС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Июнь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Июль-Август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Июнь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Июль-Август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Июнь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Июль-Август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0D2C" w:rsidRPr="00854780" w:rsidTr="00546033"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color w:val="000000"/>
                <w:sz w:val="24"/>
                <w:szCs w:val="24"/>
              </w:rPr>
              <w:t>Приобретение плакатов с тематикой безопасности дорожного движения, других печатных форм наглядной агитации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 xml:space="preserve">Отдел ЖКХ, С и ООС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Август-Сентябрь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Октябрь-Ноябрь-Декабрь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Август-Сентябрь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Октябрь-Ноябрь-Декабрь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Август-Сентябрь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0D2C" w:rsidRPr="00854780" w:rsidRDefault="00F50D2C" w:rsidP="005460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80">
              <w:rPr>
                <w:rFonts w:ascii="Arial" w:hAnsi="Arial" w:cs="Arial"/>
                <w:sz w:val="24"/>
                <w:szCs w:val="24"/>
              </w:rPr>
              <w:t>Октябрь-Ноябрь-Декабрь</w:t>
            </w:r>
          </w:p>
        </w:tc>
      </w:tr>
    </w:tbl>
    <w:p w:rsidR="00F50D2C" w:rsidRPr="00854780" w:rsidRDefault="00F50D2C" w:rsidP="00F50D2C">
      <w:pPr>
        <w:rPr>
          <w:rFonts w:ascii="Arial" w:hAnsi="Arial" w:cs="Arial"/>
          <w:sz w:val="24"/>
          <w:szCs w:val="24"/>
        </w:rPr>
      </w:pPr>
    </w:p>
    <w:p w:rsidR="00F50D2C" w:rsidRPr="00854780" w:rsidRDefault="00F50D2C" w:rsidP="00F50D2C">
      <w:pPr>
        <w:tabs>
          <w:tab w:val="left" w:pos="177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0D7349" w:rsidRPr="00854780" w:rsidRDefault="000D7349">
      <w:pPr>
        <w:rPr>
          <w:rFonts w:ascii="Arial" w:hAnsi="Arial" w:cs="Arial"/>
          <w:sz w:val="24"/>
          <w:szCs w:val="24"/>
        </w:rPr>
      </w:pPr>
    </w:p>
    <w:sectPr w:rsidR="000D7349" w:rsidRPr="00854780" w:rsidSect="00F50D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21"/>
        <w:szCs w:val="21"/>
        <w:u w:val="none"/>
        <w:effect w:val="none"/>
      </w:rPr>
    </w:lvl>
  </w:abstractNum>
  <w:abstractNum w:abstractNumId="1">
    <w:nsid w:val="00000005"/>
    <w:multiLevelType w:val="multilevel"/>
    <w:tmpl w:val="0000000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2"/>
        <w:w w:val="100"/>
        <w:position w:val="0"/>
        <w:sz w:val="21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2"/>
        <w:w w:val="100"/>
        <w:position w:val="0"/>
        <w:sz w:val="21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2"/>
        <w:w w:val="100"/>
        <w:position w:val="0"/>
        <w:sz w:val="21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2"/>
        <w:w w:val="100"/>
        <w:position w:val="0"/>
        <w:sz w:val="21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2"/>
        <w:w w:val="100"/>
        <w:position w:val="0"/>
        <w:sz w:val="21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2"/>
        <w:w w:val="100"/>
        <w:position w:val="0"/>
        <w:sz w:val="21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2"/>
        <w:w w:val="100"/>
        <w:position w:val="0"/>
        <w:sz w:val="21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2"/>
        <w:w w:val="100"/>
        <w:position w:val="0"/>
        <w:sz w:val="21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2"/>
        <w:w w:val="100"/>
        <w:position w:val="0"/>
        <w:sz w:val="21"/>
        <w:u w:val="none"/>
        <w:effect w:val="none"/>
      </w:rPr>
    </w:lvl>
  </w:abstractNum>
  <w:abstractNum w:abstractNumId="2">
    <w:nsid w:val="0000000B"/>
    <w:multiLevelType w:val="multilevel"/>
    <w:tmpl w:val="0000000A"/>
    <w:lvl w:ilvl="0">
      <w:start w:val="1"/>
      <w:numFmt w:val="bullet"/>
      <w:lvlText w:val="-"/>
      <w:lvlJc w:val="left"/>
      <w:pPr>
        <w:ind w:left="284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2"/>
        <w:w w:val="100"/>
        <w:position w:val="0"/>
        <w:sz w:val="21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2"/>
        <w:w w:val="100"/>
        <w:position w:val="0"/>
        <w:sz w:val="21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2"/>
        <w:w w:val="100"/>
        <w:position w:val="0"/>
        <w:sz w:val="21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2"/>
        <w:w w:val="100"/>
        <w:position w:val="0"/>
        <w:sz w:val="21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2"/>
        <w:w w:val="100"/>
        <w:position w:val="0"/>
        <w:sz w:val="21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2"/>
        <w:w w:val="100"/>
        <w:position w:val="0"/>
        <w:sz w:val="21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2"/>
        <w:w w:val="100"/>
        <w:position w:val="0"/>
        <w:sz w:val="21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2"/>
        <w:w w:val="100"/>
        <w:position w:val="0"/>
        <w:sz w:val="21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2"/>
        <w:w w:val="100"/>
        <w:position w:val="0"/>
        <w:sz w:val="21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50D2C"/>
    <w:rsid w:val="000D7349"/>
    <w:rsid w:val="00854780"/>
    <w:rsid w:val="00F50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A2525D-6122-48E9-84DB-647040AE4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50D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F50D2C"/>
    <w:rPr>
      <w:rFonts w:ascii="Arial" w:eastAsia="Times New Roman" w:hAnsi="Arial" w:cs="Arial"/>
      <w:sz w:val="20"/>
      <w:szCs w:val="20"/>
    </w:rPr>
  </w:style>
  <w:style w:type="paragraph" w:styleId="a3">
    <w:name w:val="Normal (Web)"/>
    <w:basedOn w:val="a"/>
    <w:rsid w:val="00F50D2C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ody Text"/>
    <w:basedOn w:val="a"/>
    <w:link w:val="a5"/>
    <w:rsid w:val="00F50D2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F50D2C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a6">
    <w:name w:val="Нормальный (таблица)"/>
    <w:basedOn w:val="a"/>
    <w:next w:val="a"/>
    <w:qFormat/>
    <w:rsid w:val="00F50D2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2">
    <w:name w:val="Основной текст (2)_"/>
    <w:basedOn w:val="a0"/>
    <w:link w:val="20"/>
    <w:uiPriority w:val="99"/>
    <w:locked/>
    <w:rsid w:val="00F50D2C"/>
    <w:rPr>
      <w:rFonts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50D2C"/>
    <w:pPr>
      <w:widowControl w:val="0"/>
      <w:shd w:val="clear" w:color="auto" w:fill="FFFFFF"/>
      <w:spacing w:before="660" w:after="480" w:line="230" w:lineRule="exact"/>
      <w:jc w:val="both"/>
    </w:pPr>
    <w:rPr>
      <w:rFonts w:cs="Times New Roman"/>
      <w:sz w:val="26"/>
      <w:szCs w:val="26"/>
    </w:rPr>
  </w:style>
  <w:style w:type="paragraph" w:customStyle="1" w:styleId="p35">
    <w:name w:val="p35"/>
    <w:basedOn w:val="a"/>
    <w:rsid w:val="00F50D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50D2C"/>
  </w:style>
  <w:style w:type="character" w:customStyle="1" w:styleId="1">
    <w:name w:val="Основной текст Знак1"/>
    <w:basedOn w:val="a0"/>
    <w:link w:val="a7"/>
    <w:uiPriority w:val="99"/>
    <w:locked/>
    <w:rsid w:val="00F50D2C"/>
    <w:rPr>
      <w:rFonts w:ascii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a7">
    <w:name w:val="Колонтитул"/>
    <w:basedOn w:val="a"/>
    <w:link w:val="1"/>
    <w:uiPriority w:val="99"/>
    <w:rsid w:val="00F50D2C"/>
    <w:pPr>
      <w:widowControl w:val="0"/>
      <w:shd w:val="clear" w:color="auto" w:fill="FFFFFF"/>
      <w:spacing w:after="60" w:line="240" w:lineRule="atLeast"/>
      <w:jc w:val="center"/>
    </w:pPr>
    <w:rPr>
      <w:rFonts w:ascii="Times New Roman" w:hAnsi="Times New Roman" w:cs="Times New Roman"/>
      <w:spacing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2246</Words>
  <Characters>12803</Characters>
  <Application>Microsoft Office Word</Application>
  <DocSecurity>0</DocSecurity>
  <Lines>106</Lines>
  <Paragraphs>30</Paragraphs>
  <ScaleCrop>false</ScaleCrop>
  <Company/>
  <LinksUpToDate>false</LinksUpToDate>
  <CharactersWithSpaces>15019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Az</cp:lastModifiedBy>
  <cp:revision>4</cp:revision>
  <dcterms:created xsi:type="dcterms:W3CDTF">2025-09-25T12:07:00Z</dcterms:created>
  <dcterms:modified xsi:type="dcterms:W3CDTF">2025-10-01T10:33:00Z</dcterms:modified>
</cp:coreProperties>
</file>